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1ECF" w:rsidRPr="00047B32" w:rsidRDefault="005764E9" w:rsidP="00F63DE4">
      <w:pPr>
        <w:pStyle w:val="ac"/>
        <w:ind w:firstLine="709"/>
        <w:jc w:val="both"/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</w:rPr>
        <w:drawing>
          <wp:inline distT="0" distB="0" distL="0" distR="0">
            <wp:extent cx="5934075" cy="9020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2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1D47" w:rsidRPr="00047B32">
        <w:rPr>
          <w:sz w:val="28"/>
          <w:szCs w:val="28"/>
        </w:rPr>
        <w:lastRenderedPageBreak/>
        <w:t>обладают равными правами. В отсутствие председателя комиссии его обязанности исполняет заместитель председателя комиссии.</w:t>
      </w:r>
      <w:r w:rsidR="00E71ECF" w:rsidRPr="00047B32">
        <w:rPr>
          <w:sz w:val="28"/>
          <w:szCs w:val="28"/>
        </w:rPr>
        <w:t xml:space="preserve"> </w:t>
      </w:r>
    </w:p>
    <w:p w:rsidR="00481D47" w:rsidRPr="00047B32" w:rsidRDefault="00E71ECF" w:rsidP="00F63DE4">
      <w:pPr>
        <w:pStyle w:val="ac"/>
        <w:ind w:firstLine="709"/>
        <w:jc w:val="both"/>
        <w:rPr>
          <w:i/>
          <w:sz w:val="28"/>
          <w:szCs w:val="28"/>
        </w:rPr>
      </w:pPr>
      <w:r w:rsidRPr="00047B32">
        <w:rPr>
          <w:sz w:val="28"/>
          <w:szCs w:val="28"/>
        </w:rPr>
        <w:t>6. Предс</w:t>
      </w:r>
      <w:r w:rsidR="00C167DC" w:rsidRPr="00047B32">
        <w:rPr>
          <w:sz w:val="28"/>
          <w:szCs w:val="28"/>
        </w:rPr>
        <w:t xml:space="preserve">едателем комиссии </w:t>
      </w:r>
      <w:r w:rsidRPr="00047B32">
        <w:rPr>
          <w:sz w:val="28"/>
          <w:szCs w:val="28"/>
        </w:rPr>
        <w:t xml:space="preserve">назначается заместитель руководителя Учреждения. </w:t>
      </w:r>
      <w:r w:rsidRPr="00F63DE4">
        <w:rPr>
          <w:sz w:val="28"/>
          <w:szCs w:val="28"/>
        </w:rPr>
        <w:t xml:space="preserve">Секретарем комиссии является </w:t>
      </w:r>
      <w:r w:rsidR="00F63DE4" w:rsidRPr="00F63DE4">
        <w:rPr>
          <w:sz w:val="28"/>
          <w:szCs w:val="28"/>
        </w:rPr>
        <w:t>старший воспитатель</w:t>
      </w:r>
      <w:r w:rsidR="00CE3095" w:rsidRPr="00F63DE4">
        <w:rPr>
          <w:sz w:val="28"/>
          <w:szCs w:val="28"/>
        </w:rPr>
        <w:t xml:space="preserve">, </w:t>
      </w:r>
      <w:r w:rsidR="00F63DE4" w:rsidRPr="00F63DE4">
        <w:rPr>
          <w:sz w:val="28"/>
          <w:szCs w:val="28"/>
        </w:rPr>
        <w:t>ответственный</w:t>
      </w:r>
      <w:r w:rsidR="00CE3095" w:rsidRPr="00F63DE4">
        <w:rPr>
          <w:sz w:val="28"/>
          <w:szCs w:val="28"/>
        </w:rPr>
        <w:t xml:space="preserve"> за работу по профилактике коррупционных и иных правонарушений</w:t>
      </w:r>
      <w:r w:rsidR="00BB6F67" w:rsidRPr="00F63DE4">
        <w:rPr>
          <w:sz w:val="28"/>
          <w:szCs w:val="28"/>
        </w:rPr>
        <w:t xml:space="preserve"> в Учреждении)</w:t>
      </w:r>
      <w:r w:rsidR="00CE3095" w:rsidRPr="00F63DE4">
        <w:rPr>
          <w:sz w:val="28"/>
          <w:szCs w:val="28"/>
        </w:rPr>
        <w:t>.</w:t>
      </w:r>
    </w:p>
    <w:p w:rsidR="00481D47" w:rsidRPr="00047B32" w:rsidRDefault="00C444FA" w:rsidP="00F63DE4">
      <w:pPr>
        <w:pStyle w:val="ac"/>
        <w:ind w:firstLine="709"/>
        <w:jc w:val="both"/>
        <w:rPr>
          <w:sz w:val="28"/>
          <w:szCs w:val="28"/>
        </w:rPr>
      </w:pPr>
      <w:r w:rsidRPr="00047B32">
        <w:rPr>
          <w:sz w:val="28"/>
          <w:szCs w:val="28"/>
        </w:rPr>
        <w:t>7</w:t>
      </w:r>
      <w:r w:rsidR="00481D47" w:rsidRPr="00047B32">
        <w:rPr>
          <w:sz w:val="28"/>
          <w:szCs w:val="28"/>
        </w:rPr>
        <w:t>. Состав комиссии формируется таким образом, чтобы исключить возможность возникновения конфликта интересов, который мог бы повлиять на принимаемые комиссией решения.</w:t>
      </w:r>
    </w:p>
    <w:p w:rsidR="00481D47" w:rsidRPr="00047B32" w:rsidRDefault="00C444FA" w:rsidP="00F63DE4">
      <w:pPr>
        <w:pStyle w:val="ac"/>
        <w:ind w:firstLine="709"/>
        <w:jc w:val="both"/>
        <w:rPr>
          <w:sz w:val="28"/>
          <w:szCs w:val="28"/>
        </w:rPr>
      </w:pPr>
      <w:r w:rsidRPr="00047B32">
        <w:rPr>
          <w:sz w:val="28"/>
          <w:szCs w:val="28"/>
        </w:rPr>
        <w:t>8</w:t>
      </w:r>
      <w:r w:rsidR="00481D47" w:rsidRPr="00047B32">
        <w:rPr>
          <w:sz w:val="28"/>
          <w:szCs w:val="28"/>
        </w:rPr>
        <w:t>. В заседаниях комиссии с правом совещательного голоса участвуют:</w:t>
      </w:r>
    </w:p>
    <w:p w:rsidR="00481D47" w:rsidRPr="00047B32" w:rsidRDefault="00C444FA" w:rsidP="00F63DE4">
      <w:pPr>
        <w:pStyle w:val="ac"/>
        <w:ind w:firstLine="709"/>
        <w:jc w:val="both"/>
        <w:rPr>
          <w:sz w:val="28"/>
          <w:szCs w:val="28"/>
        </w:rPr>
      </w:pPr>
      <w:r w:rsidRPr="00047B32">
        <w:rPr>
          <w:sz w:val="28"/>
          <w:szCs w:val="28"/>
        </w:rPr>
        <w:t>8</w:t>
      </w:r>
      <w:r w:rsidR="00481D47" w:rsidRPr="00047B32">
        <w:rPr>
          <w:sz w:val="28"/>
          <w:szCs w:val="28"/>
        </w:rPr>
        <w:t>.1. Непосредственны</w:t>
      </w:r>
      <w:r w:rsidR="00475DA3" w:rsidRPr="00047B32">
        <w:rPr>
          <w:sz w:val="28"/>
          <w:szCs w:val="28"/>
        </w:rPr>
        <w:t xml:space="preserve">й руководитель </w:t>
      </w:r>
      <w:r w:rsidRPr="00047B32">
        <w:rPr>
          <w:sz w:val="28"/>
          <w:szCs w:val="28"/>
        </w:rPr>
        <w:t>работника</w:t>
      </w:r>
      <w:r w:rsidR="00481D47" w:rsidRPr="00047B32">
        <w:rPr>
          <w:sz w:val="28"/>
          <w:szCs w:val="28"/>
        </w:rPr>
        <w:t xml:space="preserve">, в отношении которого комиссией рассматривается вопрос о соблюдении </w:t>
      </w:r>
      <w:r w:rsidR="00864AC7" w:rsidRPr="00047B32">
        <w:rPr>
          <w:sz w:val="28"/>
          <w:szCs w:val="28"/>
        </w:rPr>
        <w:t xml:space="preserve">требований к служебному поведению и (или) </w:t>
      </w:r>
      <w:r w:rsidR="00481D47" w:rsidRPr="00047B32">
        <w:rPr>
          <w:sz w:val="28"/>
          <w:szCs w:val="28"/>
        </w:rPr>
        <w:t>требований об урегулировании конфликта интересов.</w:t>
      </w:r>
    </w:p>
    <w:p w:rsidR="00481D47" w:rsidRPr="00047B32" w:rsidRDefault="00C444FA" w:rsidP="00F63DE4">
      <w:pPr>
        <w:pStyle w:val="ac"/>
        <w:ind w:firstLine="709"/>
        <w:jc w:val="both"/>
        <w:rPr>
          <w:sz w:val="28"/>
          <w:szCs w:val="28"/>
        </w:rPr>
      </w:pPr>
      <w:r w:rsidRPr="00047B32">
        <w:rPr>
          <w:sz w:val="28"/>
          <w:szCs w:val="28"/>
        </w:rPr>
        <w:t>8</w:t>
      </w:r>
      <w:r w:rsidR="00481D47" w:rsidRPr="00047B32">
        <w:rPr>
          <w:sz w:val="28"/>
          <w:szCs w:val="28"/>
        </w:rPr>
        <w:t>.2</w:t>
      </w:r>
      <w:r w:rsidR="001233CE" w:rsidRPr="00047B32">
        <w:rPr>
          <w:sz w:val="28"/>
          <w:szCs w:val="28"/>
        </w:rPr>
        <w:t>.</w:t>
      </w:r>
      <w:r w:rsidR="00481D47" w:rsidRPr="00047B32">
        <w:rPr>
          <w:sz w:val="28"/>
          <w:szCs w:val="28"/>
        </w:rPr>
        <w:t xml:space="preserve"> Другие</w:t>
      </w:r>
      <w:r w:rsidR="00B7065C">
        <w:rPr>
          <w:sz w:val="28"/>
          <w:szCs w:val="28"/>
        </w:rPr>
        <w:t xml:space="preserve"> работники</w:t>
      </w:r>
      <w:r w:rsidR="00481D47" w:rsidRPr="00047B32">
        <w:rPr>
          <w:sz w:val="28"/>
          <w:szCs w:val="28"/>
        </w:rPr>
        <w:t xml:space="preserve">; специалисты, которые могут дать пояснения по вопросам, рассматриваемым комиссией; представители заинтересованных организаций; представитель </w:t>
      </w:r>
      <w:r w:rsidRPr="00047B32">
        <w:rPr>
          <w:sz w:val="28"/>
          <w:szCs w:val="28"/>
        </w:rPr>
        <w:t>работника</w:t>
      </w:r>
      <w:r w:rsidR="000A15EE" w:rsidRPr="00047B32">
        <w:rPr>
          <w:sz w:val="28"/>
          <w:szCs w:val="28"/>
        </w:rPr>
        <w:t xml:space="preserve">, </w:t>
      </w:r>
      <w:r w:rsidR="00481D47" w:rsidRPr="00047B32">
        <w:rPr>
          <w:sz w:val="28"/>
          <w:szCs w:val="28"/>
        </w:rPr>
        <w:t xml:space="preserve">в отношении которого комиссией рассматривается вопрос о соблюдении </w:t>
      </w:r>
      <w:r w:rsidR="00864AC7" w:rsidRPr="00047B32">
        <w:rPr>
          <w:sz w:val="28"/>
          <w:szCs w:val="28"/>
        </w:rPr>
        <w:t xml:space="preserve">требований к служебному поведению и (или) </w:t>
      </w:r>
      <w:r w:rsidR="00481D47" w:rsidRPr="00047B32">
        <w:rPr>
          <w:sz w:val="28"/>
          <w:szCs w:val="28"/>
        </w:rPr>
        <w:t>требований об урегулировании конфликта интересов, – по решению предс</w:t>
      </w:r>
      <w:r w:rsidRPr="00047B32">
        <w:rPr>
          <w:sz w:val="28"/>
          <w:szCs w:val="28"/>
        </w:rPr>
        <w:t xml:space="preserve">едателя комиссии, принимаемому </w:t>
      </w:r>
      <w:r w:rsidR="00481D47" w:rsidRPr="00047B32">
        <w:rPr>
          <w:sz w:val="28"/>
          <w:szCs w:val="28"/>
        </w:rPr>
        <w:t xml:space="preserve">в каждом конкретном случае отдельно не менее чем за три дня до дня заседания комиссии на основании ходатайства </w:t>
      </w:r>
      <w:r w:rsidRPr="00047B32">
        <w:rPr>
          <w:sz w:val="28"/>
          <w:szCs w:val="28"/>
        </w:rPr>
        <w:t>работника</w:t>
      </w:r>
      <w:r w:rsidR="00481D47" w:rsidRPr="00047B32">
        <w:rPr>
          <w:sz w:val="28"/>
          <w:szCs w:val="28"/>
        </w:rPr>
        <w:t>, в отношении которого комиссией рассматривается этот вопрос, или любого члена комиссии.</w:t>
      </w:r>
    </w:p>
    <w:p w:rsidR="00C444FA" w:rsidRPr="00047B32" w:rsidRDefault="00C444FA" w:rsidP="00F63DE4">
      <w:pPr>
        <w:pStyle w:val="ac"/>
        <w:ind w:firstLine="709"/>
        <w:jc w:val="both"/>
        <w:rPr>
          <w:sz w:val="28"/>
          <w:szCs w:val="28"/>
        </w:rPr>
      </w:pPr>
      <w:r w:rsidRPr="00047B32">
        <w:rPr>
          <w:sz w:val="28"/>
          <w:szCs w:val="28"/>
        </w:rPr>
        <w:t>9</w:t>
      </w:r>
      <w:r w:rsidR="00481D47" w:rsidRPr="00047B32">
        <w:rPr>
          <w:sz w:val="28"/>
          <w:szCs w:val="28"/>
        </w:rPr>
        <w:t xml:space="preserve">. Заседание комиссии считается правомочным, если на нем присутствует не менее двух третей от общего числа членов комиссии. </w:t>
      </w:r>
    </w:p>
    <w:p w:rsidR="00481D47" w:rsidRPr="00047B32" w:rsidRDefault="00C444FA" w:rsidP="00F63DE4">
      <w:pPr>
        <w:pStyle w:val="ac"/>
        <w:ind w:firstLine="709"/>
        <w:jc w:val="both"/>
        <w:rPr>
          <w:sz w:val="28"/>
          <w:szCs w:val="28"/>
        </w:rPr>
      </w:pPr>
      <w:r w:rsidRPr="00047B32">
        <w:rPr>
          <w:sz w:val="28"/>
          <w:szCs w:val="28"/>
        </w:rPr>
        <w:t>10</w:t>
      </w:r>
      <w:r w:rsidR="00481D47" w:rsidRPr="00047B32">
        <w:rPr>
          <w:sz w:val="28"/>
          <w:szCs w:val="28"/>
        </w:rPr>
        <w:t>. При возникновении прямой или косвенной личной заинтересованности члена комиссии, которая может привести к конфликту интересов при рассмотрении вопроса, включенного в повестку дня заседания комиссии, он обязан до начала заседания заявить об этом. В таком случае соответствующий член комиссии не принимает участия в рассмотрении указанного вопроса.</w:t>
      </w:r>
    </w:p>
    <w:p w:rsidR="00481D47" w:rsidRPr="00047B32" w:rsidRDefault="00C444FA" w:rsidP="00F63DE4">
      <w:pPr>
        <w:pStyle w:val="ac"/>
        <w:ind w:firstLine="709"/>
        <w:jc w:val="both"/>
        <w:rPr>
          <w:sz w:val="28"/>
          <w:szCs w:val="28"/>
        </w:rPr>
      </w:pPr>
      <w:r w:rsidRPr="00047B32">
        <w:rPr>
          <w:sz w:val="28"/>
          <w:szCs w:val="28"/>
        </w:rPr>
        <w:t>11</w:t>
      </w:r>
      <w:r w:rsidR="00481D47" w:rsidRPr="00047B32">
        <w:rPr>
          <w:sz w:val="28"/>
          <w:szCs w:val="28"/>
        </w:rPr>
        <w:t>. Основаниями для проведения заседания комиссии являются:</w:t>
      </w:r>
    </w:p>
    <w:p w:rsidR="00E40038" w:rsidRPr="00047B32" w:rsidRDefault="00E40038" w:rsidP="00F63DE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47B32">
        <w:rPr>
          <w:sz w:val="28"/>
          <w:szCs w:val="28"/>
        </w:rPr>
        <w:t xml:space="preserve">полученная от правоохранительных или иных государственных органов, </w:t>
      </w:r>
      <w:r w:rsidR="00F12B2F" w:rsidRPr="00047B32">
        <w:rPr>
          <w:sz w:val="28"/>
          <w:szCs w:val="28"/>
        </w:rPr>
        <w:t xml:space="preserve">органов местного самоуправления, </w:t>
      </w:r>
      <w:r w:rsidRPr="00047B32">
        <w:rPr>
          <w:sz w:val="28"/>
          <w:szCs w:val="28"/>
        </w:rPr>
        <w:t xml:space="preserve">организаций, должностных лиц или граждан информация о </w:t>
      </w:r>
      <w:r w:rsidR="000E55C1" w:rsidRPr="00047B32">
        <w:rPr>
          <w:sz w:val="28"/>
          <w:szCs w:val="28"/>
        </w:rPr>
        <w:t>несоблюдении работником</w:t>
      </w:r>
      <w:r w:rsidRPr="00047B32">
        <w:rPr>
          <w:sz w:val="28"/>
          <w:szCs w:val="28"/>
        </w:rPr>
        <w:t xml:space="preserve"> </w:t>
      </w:r>
      <w:r w:rsidR="00864AC7" w:rsidRPr="00047B32">
        <w:rPr>
          <w:sz w:val="28"/>
          <w:szCs w:val="28"/>
        </w:rPr>
        <w:t xml:space="preserve">требований к служебному поведению и (или) </w:t>
      </w:r>
      <w:r w:rsidR="000E55C1" w:rsidRPr="00047B32">
        <w:rPr>
          <w:sz w:val="28"/>
          <w:szCs w:val="28"/>
        </w:rPr>
        <w:t>требований об урегулировании конфликта интересов</w:t>
      </w:r>
      <w:r w:rsidRPr="00047B32">
        <w:rPr>
          <w:sz w:val="28"/>
          <w:szCs w:val="28"/>
        </w:rPr>
        <w:t>;</w:t>
      </w:r>
    </w:p>
    <w:p w:rsidR="00481D47" w:rsidRPr="00047B32" w:rsidRDefault="00E40038" w:rsidP="00F63DE4">
      <w:pPr>
        <w:pStyle w:val="ac"/>
        <w:ind w:firstLine="709"/>
        <w:jc w:val="both"/>
        <w:rPr>
          <w:sz w:val="28"/>
          <w:szCs w:val="28"/>
        </w:rPr>
      </w:pPr>
      <w:r w:rsidRPr="00047B32">
        <w:rPr>
          <w:sz w:val="28"/>
          <w:szCs w:val="28"/>
        </w:rPr>
        <w:t>п</w:t>
      </w:r>
      <w:r w:rsidR="006156D4" w:rsidRPr="00047B32">
        <w:rPr>
          <w:sz w:val="28"/>
          <w:szCs w:val="28"/>
        </w:rPr>
        <w:t xml:space="preserve">оступившее </w:t>
      </w:r>
      <w:r w:rsidR="00481D47" w:rsidRPr="00047B32">
        <w:rPr>
          <w:sz w:val="28"/>
          <w:szCs w:val="28"/>
          <w:lang w:eastAsia="en-US"/>
        </w:rPr>
        <w:t xml:space="preserve">уведомление </w:t>
      </w:r>
      <w:r w:rsidR="00C444FA" w:rsidRPr="00047B32">
        <w:rPr>
          <w:sz w:val="28"/>
          <w:szCs w:val="28"/>
          <w:lang w:eastAsia="en-US"/>
        </w:rPr>
        <w:t>работника</w:t>
      </w:r>
      <w:r w:rsidR="00481D47" w:rsidRPr="00047B32">
        <w:rPr>
          <w:sz w:val="28"/>
          <w:szCs w:val="28"/>
          <w:lang w:eastAsia="en-US"/>
        </w:rPr>
        <w:t xml:space="preserve"> о возникновении личной заинтересованности при исполнении </w:t>
      </w:r>
      <w:r w:rsidR="004B1FC8" w:rsidRPr="00047B32">
        <w:rPr>
          <w:sz w:val="28"/>
          <w:szCs w:val="28"/>
          <w:lang w:eastAsia="en-US"/>
        </w:rPr>
        <w:t>трудовых (</w:t>
      </w:r>
      <w:r w:rsidR="00481D47" w:rsidRPr="00047B32">
        <w:rPr>
          <w:sz w:val="28"/>
          <w:szCs w:val="28"/>
          <w:lang w:eastAsia="en-US"/>
        </w:rPr>
        <w:t>должностных</w:t>
      </w:r>
      <w:r w:rsidR="004B1FC8" w:rsidRPr="00047B32">
        <w:rPr>
          <w:sz w:val="28"/>
          <w:szCs w:val="28"/>
          <w:lang w:eastAsia="en-US"/>
        </w:rPr>
        <w:t>)</w:t>
      </w:r>
      <w:r w:rsidR="00481D47" w:rsidRPr="00047B32">
        <w:rPr>
          <w:sz w:val="28"/>
          <w:szCs w:val="28"/>
          <w:lang w:eastAsia="en-US"/>
        </w:rPr>
        <w:t xml:space="preserve"> обязанностей, которая приводит или может</w:t>
      </w:r>
      <w:r w:rsidR="008B00BC" w:rsidRPr="00047B32">
        <w:rPr>
          <w:sz w:val="28"/>
          <w:szCs w:val="28"/>
          <w:lang w:eastAsia="en-US"/>
        </w:rPr>
        <w:t xml:space="preserve"> привести к конфликту интересов;</w:t>
      </w:r>
    </w:p>
    <w:p w:rsidR="00575F53" w:rsidRPr="00047B32" w:rsidRDefault="00013785" w:rsidP="00F63DE4">
      <w:pPr>
        <w:pStyle w:val="ac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представление</w:t>
      </w:r>
      <w:r w:rsidR="005D7542" w:rsidRPr="00047B32">
        <w:rPr>
          <w:sz w:val="28"/>
          <w:szCs w:val="28"/>
        </w:rPr>
        <w:t xml:space="preserve"> </w:t>
      </w:r>
      <w:r w:rsidR="00C444FA" w:rsidRPr="00047B32">
        <w:rPr>
          <w:sz w:val="28"/>
          <w:szCs w:val="28"/>
        </w:rPr>
        <w:t>руководителя Учреждения</w:t>
      </w:r>
      <w:r w:rsidR="007B5C81" w:rsidRPr="00047B32">
        <w:rPr>
          <w:i/>
          <w:sz w:val="28"/>
          <w:szCs w:val="28"/>
        </w:rPr>
        <w:t xml:space="preserve"> </w:t>
      </w:r>
      <w:r w:rsidR="00481D47" w:rsidRPr="00047B32">
        <w:rPr>
          <w:sz w:val="28"/>
          <w:szCs w:val="28"/>
        </w:rPr>
        <w:t>или</w:t>
      </w:r>
      <w:r>
        <w:rPr>
          <w:sz w:val="28"/>
          <w:szCs w:val="28"/>
        </w:rPr>
        <w:t xml:space="preserve"> любого члена комиссии, касающее</w:t>
      </w:r>
      <w:r w:rsidR="00481D47" w:rsidRPr="00047B32">
        <w:rPr>
          <w:sz w:val="28"/>
          <w:szCs w:val="28"/>
        </w:rPr>
        <w:t xml:space="preserve">ся </w:t>
      </w:r>
      <w:r w:rsidR="00575F53" w:rsidRPr="00047B32">
        <w:rPr>
          <w:sz w:val="28"/>
          <w:szCs w:val="28"/>
        </w:rPr>
        <w:t xml:space="preserve">обеспечения соблюдения работником требований к служебному поведению и (или) требований об урегулировании конфликта интересов либо </w:t>
      </w:r>
      <w:r w:rsidR="00481D47" w:rsidRPr="00047B32">
        <w:rPr>
          <w:sz w:val="28"/>
          <w:szCs w:val="28"/>
        </w:rPr>
        <w:t xml:space="preserve">осуществления в </w:t>
      </w:r>
      <w:r w:rsidR="008B00BC" w:rsidRPr="00047B32">
        <w:rPr>
          <w:sz w:val="28"/>
          <w:szCs w:val="28"/>
        </w:rPr>
        <w:t xml:space="preserve">Учреждении </w:t>
      </w:r>
      <w:r w:rsidR="00826C74" w:rsidRPr="00047B32">
        <w:rPr>
          <w:sz w:val="28"/>
          <w:szCs w:val="28"/>
        </w:rPr>
        <w:t>мер по предупреждению коррупции;</w:t>
      </w:r>
    </w:p>
    <w:p w:rsidR="00826C74" w:rsidRPr="00047B32" w:rsidRDefault="00826C74" w:rsidP="00F63DE4">
      <w:pPr>
        <w:pStyle w:val="ac"/>
        <w:ind w:firstLine="709"/>
        <w:jc w:val="both"/>
        <w:rPr>
          <w:sz w:val="28"/>
          <w:szCs w:val="28"/>
        </w:rPr>
      </w:pPr>
      <w:r w:rsidRPr="00047B32">
        <w:rPr>
          <w:sz w:val="28"/>
          <w:szCs w:val="28"/>
        </w:rPr>
        <w:lastRenderedPageBreak/>
        <w:t>уведомление работника о возникновении не зависящих от него обстоятельств, препятствующих соблюдению требований к служебному поведению и (или) требований об урегулировании конфликта интересов.</w:t>
      </w:r>
    </w:p>
    <w:p w:rsidR="00481D47" w:rsidRPr="00047B32" w:rsidRDefault="006C2479" w:rsidP="00F63DE4">
      <w:pPr>
        <w:pStyle w:val="ac"/>
        <w:ind w:firstLine="709"/>
        <w:jc w:val="both"/>
        <w:rPr>
          <w:sz w:val="28"/>
          <w:szCs w:val="28"/>
        </w:rPr>
      </w:pPr>
      <w:r w:rsidRPr="00047B32">
        <w:rPr>
          <w:sz w:val="28"/>
          <w:szCs w:val="28"/>
        </w:rPr>
        <w:t>12</w:t>
      </w:r>
      <w:r w:rsidR="00481D47" w:rsidRPr="00047B32">
        <w:rPr>
          <w:sz w:val="28"/>
          <w:szCs w:val="28"/>
        </w:rPr>
        <w:t xml:space="preserve">. Комиссия не рассматривает сообщения о преступлениях </w:t>
      </w:r>
      <w:r w:rsidR="00481D47" w:rsidRPr="00047B32">
        <w:rPr>
          <w:sz w:val="28"/>
          <w:szCs w:val="28"/>
        </w:rPr>
        <w:br/>
        <w:t xml:space="preserve">и административных правонарушениях, а также анонимные обращения, </w:t>
      </w:r>
      <w:r w:rsidR="00481D47" w:rsidRPr="00047B32">
        <w:rPr>
          <w:sz w:val="28"/>
          <w:szCs w:val="28"/>
        </w:rPr>
        <w:br/>
        <w:t>не проводит проверки по фактам нарушения служебной дисциплины.</w:t>
      </w:r>
    </w:p>
    <w:p w:rsidR="00DC4437" w:rsidRPr="00047B32" w:rsidRDefault="00DC4437" w:rsidP="00F63DE4">
      <w:pPr>
        <w:pStyle w:val="ac"/>
        <w:ind w:firstLine="709"/>
        <w:jc w:val="both"/>
        <w:rPr>
          <w:sz w:val="28"/>
          <w:szCs w:val="28"/>
        </w:rPr>
      </w:pPr>
      <w:r w:rsidRPr="00047B32">
        <w:rPr>
          <w:sz w:val="28"/>
          <w:szCs w:val="28"/>
        </w:rPr>
        <w:t>13</w:t>
      </w:r>
      <w:r w:rsidR="00826C74" w:rsidRPr="00047B32">
        <w:rPr>
          <w:sz w:val="28"/>
          <w:szCs w:val="28"/>
        </w:rPr>
        <w:t xml:space="preserve">. </w:t>
      </w:r>
      <w:r w:rsidR="00DC09FE">
        <w:rPr>
          <w:sz w:val="28"/>
          <w:szCs w:val="28"/>
        </w:rPr>
        <w:t>Информация и у</w:t>
      </w:r>
      <w:r w:rsidR="00826C74" w:rsidRPr="00047B32">
        <w:rPr>
          <w:sz w:val="28"/>
          <w:szCs w:val="28"/>
        </w:rPr>
        <w:t>ведомления</w:t>
      </w:r>
      <w:r w:rsidR="00575F53" w:rsidRPr="00047B32">
        <w:rPr>
          <w:sz w:val="28"/>
          <w:szCs w:val="28"/>
        </w:rPr>
        <w:t>, указанные в абзацах втором</w:t>
      </w:r>
      <w:r w:rsidR="00DC09FE">
        <w:rPr>
          <w:sz w:val="28"/>
          <w:szCs w:val="28"/>
        </w:rPr>
        <w:t>, третьем</w:t>
      </w:r>
      <w:r w:rsidR="00575F53" w:rsidRPr="00047B32">
        <w:rPr>
          <w:sz w:val="28"/>
          <w:szCs w:val="28"/>
        </w:rPr>
        <w:t xml:space="preserve"> и пятом</w:t>
      </w:r>
      <w:r w:rsidRPr="00047B32">
        <w:rPr>
          <w:sz w:val="28"/>
          <w:szCs w:val="28"/>
        </w:rPr>
        <w:t xml:space="preserve"> пункта 11 настоящего Положения, </w:t>
      </w:r>
      <w:r w:rsidR="000B673C" w:rsidRPr="00047B32">
        <w:rPr>
          <w:sz w:val="28"/>
          <w:szCs w:val="28"/>
        </w:rPr>
        <w:t xml:space="preserve">предварительно </w:t>
      </w:r>
      <w:r w:rsidRPr="00047B32">
        <w:rPr>
          <w:sz w:val="28"/>
          <w:szCs w:val="28"/>
        </w:rPr>
        <w:t>рассматриваются лицом, ответственным за профилактику коррупционных и иных правонарушений в</w:t>
      </w:r>
      <w:r w:rsidR="004B1FC8" w:rsidRPr="00047B32">
        <w:rPr>
          <w:sz w:val="28"/>
          <w:szCs w:val="28"/>
        </w:rPr>
        <w:t xml:space="preserve"> Учреждении</w:t>
      </w:r>
      <w:r w:rsidRPr="00047B32">
        <w:rPr>
          <w:sz w:val="28"/>
          <w:szCs w:val="28"/>
        </w:rPr>
        <w:t>, которое осуществляет подготовку мотивированного заключения по результатам рассм</w:t>
      </w:r>
      <w:r w:rsidR="00575F53" w:rsidRPr="00047B32">
        <w:rPr>
          <w:sz w:val="28"/>
          <w:szCs w:val="28"/>
        </w:rPr>
        <w:t xml:space="preserve">отрения </w:t>
      </w:r>
      <w:r w:rsidR="00DC09FE">
        <w:rPr>
          <w:sz w:val="28"/>
          <w:szCs w:val="28"/>
        </w:rPr>
        <w:t xml:space="preserve">информации и </w:t>
      </w:r>
      <w:r w:rsidR="00575F53" w:rsidRPr="00047B32">
        <w:rPr>
          <w:sz w:val="28"/>
          <w:szCs w:val="28"/>
        </w:rPr>
        <w:t>уведомлений.</w:t>
      </w:r>
    </w:p>
    <w:p w:rsidR="006A4038" w:rsidRPr="00047B32" w:rsidRDefault="006A4038" w:rsidP="00F63DE4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047B32">
        <w:rPr>
          <w:sz w:val="28"/>
          <w:szCs w:val="28"/>
          <w:lang w:eastAsia="en-US"/>
        </w:rPr>
        <w:t xml:space="preserve">14. При подготовке мотивированного заключения по результатам рассмотрения </w:t>
      </w:r>
      <w:r w:rsidR="00DC09FE">
        <w:rPr>
          <w:sz w:val="28"/>
          <w:szCs w:val="28"/>
          <w:lang w:eastAsia="en-US"/>
        </w:rPr>
        <w:t>информации и</w:t>
      </w:r>
      <w:r w:rsidR="00013785">
        <w:rPr>
          <w:sz w:val="28"/>
          <w:szCs w:val="28"/>
          <w:lang w:eastAsia="en-US"/>
        </w:rPr>
        <w:t>ли</w:t>
      </w:r>
      <w:r w:rsidR="00DC09FE">
        <w:rPr>
          <w:sz w:val="28"/>
          <w:szCs w:val="28"/>
          <w:lang w:eastAsia="en-US"/>
        </w:rPr>
        <w:t xml:space="preserve"> </w:t>
      </w:r>
      <w:r w:rsidR="00575F53" w:rsidRPr="00047B32">
        <w:rPr>
          <w:sz w:val="28"/>
          <w:szCs w:val="28"/>
        </w:rPr>
        <w:t>уведомлений, указанных в абзацах втором</w:t>
      </w:r>
      <w:r w:rsidR="00DC09FE">
        <w:rPr>
          <w:sz w:val="28"/>
          <w:szCs w:val="28"/>
        </w:rPr>
        <w:t>, третьем</w:t>
      </w:r>
      <w:r w:rsidR="00575F53" w:rsidRPr="00047B32">
        <w:rPr>
          <w:sz w:val="28"/>
          <w:szCs w:val="28"/>
        </w:rPr>
        <w:t xml:space="preserve"> и пятом</w:t>
      </w:r>
      <w:r w:rsidRPr="00047B32">
        <w:rPr>
          <w:sz w:val="28"/>
          <w:szCs w:val="28"/>
        </w:rPr>
        <w:t xml:space="preserve"> пункта 11 настоящего Положения</w:t>
      </w:r>
      <w:r w:rsidRPr="00047B32">
        <w:rPr>
          <w:sz w:val="28"/>
          <w:szCs w:val="28"/>
          <w:lang w:eastAsia="en-US"/>
        </w:rPr>
        <w:t xml:space="preserve">, </w:t>
      </w:r>
      <w:r w:rsidR="00013785">
        <w:rPr>
          <w:sz w:val="28"/>
          <w:szCs w:val="28"/>
          <w:lang w:eastAsia="en-US"/>
        </w:rPr>
        <w:t>лицо, ответственное</w:t>
      </w:r>
      <w:r w:rsidR="00013785" w:rsidRPr="00013785">
        <w:rPr>
          <w:sz w:val="28"/>
          <w:szCs w:val="28"/>
          <w:lang w:eastAsia="en-US"/>
        </w:rPr>
        <w:t xml:space="preserve"> за профилактику коррупционных и иных правонарушений в Учреждении,</w:t>
      </w:r>
      <w:r w:rsidR="00013785">
        <w:rPr>
          <w:sz w:val="28"/>
          <w:szCs w:val="28"/>
          <w:lang w:eastAsia="en-US"/>
        </w:rPr>
        <w:t xml:space="preserve"> </w:t>
      </w:r>
      <w:r w:rsidRPr="00047B32">
        <w:rPr>
          <w:sz w:val="28"/>
          <w:szCs w:val="28"/>
          <w:lang w:eastAsia="en-US"/>
        </w:rPr>
        <w:t xml:space="preserve">имеет право проводить собеседование с работником, </w:t>
      </w:r>
      <w:r w:rsidR="00EE3D9E" w:rsidRPr="00047B32">
        <w:rPr>
          <w:sz w:val="28"/>
          <w:szCs w:val="28"/>
          <w:lang w:eastAsia="en-US"/>
        </w:rPr>
        <w:t>в отношении которого рассматривается вопрос</w:t>
      </w:r>
      <w:r w:rsidRPr="00047B32">
        <w:rPr>
          <w:sz w:val="28"/>
          <w:szCs w:val="28"/>
          <w:lang w:eastAsia="en-US"/>
        </w:rPr>
        <w:t xml:space="preserve">, получать от него письменные пояснения, а руководитель </w:t>
      </w:r>
      <w:r w:rsidR="00BA78CD" w:rsidRPr="00047B32">
        <w:rPr>
          <w:sz w:val="28"/>
          <w:szCs w:val="28"/>
          <w:lang w:eastAsia="en-US"/>
        </w:rPr>
        <w:t>Учреждения</w:t>
      </w:r>
      <w:r w:rsidR="00BA78CD" w:rsidRPr="00047B32">
        <w:rPr>
          <w:i/>
          <w:sz w:val="28"/>
          <w:szCs w:val="28"/>
          <w:lang w:eastAsia="en-US"/>
        </w:rPr>
        <w:t xml:space="preserve"> </w:t>
      </w:r>
      <w:r w:rsidRPr="00047B32">
        <w:rPr>
          <w:sz w:val="28"/>
          <w:szCs w:val="28"/>
          <w:lang w:eastAsia="en-US"/>
        </w:rPr>
        <w:t>или его заместитель, специально на то уполномоченный, может направлять в установленном порядке запросы в государственные органы,</w:t>
      </w:r>
      <w:r w:rsidR="00A85E37">
        <w:rPr>
          <w:sz w:val="28"/>
          <w:szCs w:val="28"/>
          <w:lang w:eastAsia="en-US"/>
        </w:rPr>
        <w:t xml:space="preserve"> органы местного самоуправления </w:t>
      </w:r>
      <w:r w:rsidRPr="00047B32">
        <w:rPr>
          <w:sz w:val="28"/>
          <w:szCs w:val="28"/>
          <w:lang w:eastAsia="en-US"/>
        </w:rPr>
        <w:t xml:space="preserve">и заинтересованные организации. </w:t>
      </w:r>
    </w:p>
    <w:p w:rsidR="006A4038" w:rsidRPr="00047B32" w:rsidRDefault="00013761" w:rsidP="00F63DE4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Информация или у</w:t>
      </w:r>
      <w:r w:rsidR="00575F53" w:rsidRPr="00047B32">
        <w:rPr>
          <w:sz w:val="28"/>
          <w:szCs w:val="28"/>
          <w:lang w:eastAsia="en-US"/>
        </w:rPr>
        <w:t>ведомление</w:t>
      </w:r>
      <w:r w:rsidR="006A4038" w:rsidRPr="00047B32">
        <w:rPr>
          <w:sz w:val="28"/>
          <w:szCs w:val="28"/>
          <w:lang w:eastAsia="en-US"/>
        </w:rPr>
        <w:t>, а также заключение и другие материалы в течение семи рабочих дней со дня поступления</w:t>
      </w:r>
      <w:r>
        <w:rPr>
          <w:sz w:val="28"/>
          <w:szCs w:val="28"/>
          <w:lang w:eastAsia="en-US"/>
        </w:rPr>
        <w:t xml:space="preserve"> информации или</w:t>
      </w:r>
      <w:r w:rsidR="006A4038" w:rsidRPr="00047B32">
        <w:rPr>
          <w:sz w:val="28"/>
          <w:szCs w:val="28"/>
          <w:lang w:eastAsia="en-US"/>
        </w:rPr>
        <w:t xml:space="preserve"> уведомления представляются председателю комиссии</w:t>
      </w:r>
      <w:r w:rsidR="00575F53" w:rsidRPr="00047B32">
        <w:rPr>
          <w:sz w:val="28"/>
          <w:szCs w:val="28"/>
          <w:lang w:eastAsia="en-US"/>
        </w:rPr>
        <w:t xml:space="preserve">. В случае направления запросов </w:t>
      </w:r>
      <w:r>
        <w:rPr>
          <w:sz w:val="28"/>
          <w:szCs w:val="28"/>
          <w:lang w:eastAsia="en-US"/>
        </w:rPr>
        <w:t xml:space="preserve">информация или </w:t>
      </w:r>
      <w:r w:rsidR="006A4038" w:rsidRPr="00047B32">
        <w:rPr>
          <w:sz w:val="28"/>
          <w:szCs w:val="28"/>
          <w:lang w:eastAsia="en-US"/>
        </w:rPr>
        <w:t xml:space="preserve">уведомление, а также заключение и другие материалы представляются председателю комиссии в течение 45 дней со дня поступления </w:t>
      </w:r>
      <w:r w:rsidR="00013785">
        <w:rPr>
          <w:sz w:val="28"/>
          <w:szCs w:val="28"/>
          <w:lang w:eastAsia="en-US"/>
        </w:rPr>
        <w:t xml:space="preserve">информации или </w:t>
      </w:r>
      <w:r w:rsidR="006A4038" w:rsidRPr="00047B32">
        <w:rPr>
          <w:sz w:val="28"/>
          <w:szCs w:val="28"/>
          <w:lang w:eastAsia="en-US"/>
        </w:rPr>
        <w:t>уведомления. Указанный срок может быть продлен, но не более чем на 30 дней.</w:t>
      </w:r>
    </w:p>
    <w:p w:rsidR="006A4038" w:rsidRPr="00047B32" w:rsidRDefault="006A4038" w:rsidP="00F63DE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47B32">
        <w:rPr>
          <w:sz w:val="28"/>
          <w:szCs w:val="28"/>
        </w:rPr>
        <w:t>1</w:t>
      </w:r>
      <w:r w:rsidR="00DF6A73" w:rsidRPr="00047B32">
        <w:rPr>
          <w:sz w:val="28"/>
          <w:szCs w:val="28"/>
        </w:rPr>
        <w:t>5</w:t>
      </w:r>
      <w:r w:rsidRPr="00047B32">
        <w:rPr>
          <w:sz w:val="28"/>
          <w:szCs w:val="28"/>
        </w:rPr>
        <w:t>. Мотивированное заключение должно содержать:</w:t>
      </w:r>
    </w:p>
    <w:p w:rsidR="006A4038" w:rsidRPr="00047B32" w:rsidRDefault="00DF6A73" w:rsidP="00F63DE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47B32">
        <w:rPr>
          <w:sz w:val="28"/>
          <w:szCs w:val="28"/>
        </w:rPr>
        <w:t>15</w:t>
      </w:r>
      <w:r w:rsidR="006A4038" w:rsidRPr="00047B32">
        <w:rPr>
          <w:sz w:val="28"/>
          <w:szCs w:val="28"/>
        </w:rPr>
        <w:t xml:space="preserve">.1. Информацию, изложенную в </w:t>
      </w:r>
      <w:r w:rsidR="00013761">
        <w:rPr>
          <w:sz w:val="28"/>
          <w:szCs w:val="28"/>
        </w:rPr>
        <w:t xml:space="preserve">информации или </w:t>
      </w:r>
      <w:r w:rsidR="00575F53" w:rsidRPr="00047B32">
        <w:rPr>
          <w:sz w:val="28"/>
          <w:szCs w:val="28"/>
        </w:rPr>
        <w:t>уведомлениях</w:t>
      </w:r>
      <w:r w:rsidR="00EE3D9E" w:rsidRPr="00047B32">
        <w:rPr>
          <w:sz w:val="28"/>
          <w:szCs w:val="28"/>
        </w:rPr>
        <w:t>, указ</w:t>
      </w:r>
      <w:r w:rsidR="00575F53" w:rsidRPr="00047B32">
        <w:rPr>
          <w:sz w:val="28"/>
          <w:szCs w:val="28"/>
        </w:rPr>
        <w:t>анных в абзацах втором</w:t>
      </w:r>
      <w:r w:rsidR="00013761">
        <w:rPr>
          <w:sz w:val="28"/>
          <w:szCs w:val="28"/>
        </w:rPr>
        <w:t>, третьем</w:t>
      </w:r>
      <w:r w:rsidR="00575F53" w:rsidRPr="00047B32">
        <w:rPr>
          <w:sz w:val="28"/>
          <w:szCs w:val="28"/>
        </w:rPr>
        <w:t xml:space="preserve"> и пятом</w:t>
      </w:r>
      <w:r w:rsidR="00EE3D9E" w:rsidRPr="00047B32">
        <w:rPr>
          <w:sz w:val="28"/>
          <w:szCs w:val="28"/>
        </w:rPr>
        <w:t xml:space="preserve"> пункта 11 настоящего Положения</w:t>
      </w:r>
      <w:r w:rsidR="006A4038" w:rsidRPr="00047B32">
        <w:rPr>
          <w:sz w:val="28"/>
          <w:szCs w:val="28"/>
        </w:rPr>
        <w:t>.</w:t>
      </w:r>
    </w:p>
    <w:p w:rsidR="006A4038" w:rsidRPr="00047B32" w:rsidRDefault="00DF6A73" w:rsidP="00F63DE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47B32">
        <w:rPr>
          <w:sz w:val="28"/>
          <w:szCs w:val="28"/>
        </w:rPr>
        <w:t>15</w:t>
      </w:r>
      <w:r w:rsidR="006A4038" w:rsidRPr="00047B32">
        <w:rPr>
          <w:sz w:val="28"/>
          <w:szCs w:val="28"/>
        </w:rPr>
        <w:t>.2. Информацию, полученную от государственных органов, органов местного самоуправления и заинтересованных организаций на основании запросов.</w:t>
      </w:r>
    </w:p>
    <w:p w:rsidR="006A4038" w:rsidRPr="007D30F7" w:rsidRDefault="00DF6A73" w:rsidP="00F63DE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47B32">
        <w:rPr>
          <w:sz w:val="28"/>
          <w:szCs w:val="28"/>
        </w:rPr>
        <w:t>15</w:t>
      </w:r>
      <w:r w:rsidR="006A4038" w:rsidRPr="00047B32">
        <w:rPr>
          <w:sz w:val="28"/>
          <w:szCs w:val="28"/>
        </w:rPr>
        <w:t xml:space="preserve">.3. Мотивированный вывод по результатам предварительного рассмотрения </w:t>
      </w:r>
      <w:r w:rsidR="00013761">
        <w:rPr>
          <w:sz w:val="28"/>
          <w:szCs w:val="28"/>
        </w:rPr>
        <w:t xml:space="preserve">информации или </w:t>
      </w:r>
      <w:r w:rsidR="00575F53" w:rsidRPr="007D30F7">
        <w:rPr>
          <w:sz w:val="28"/>
          <w:szCs w:val="28"/>
        </w:rPr>
        <w:t>уведомлений</w:t>
      </w:r>
      <w:r w:rsidRPr="007D30F7">
        <w:rPr>
          <w:sz w:val="28"/>
          <w:szCs w:val="28"/>
        </w:rPr>
        <w:t>, указанных в абзацах втором</w:t>
      </w:r>
      <w:r w:rsidR="00013761">
        <w:rPr>
          <w:sz w:val="28"/>
          <w:szCs w:val="28"/>
        </w:rPr>
        <w:t>, третьем</w:t>
      </w:r>
      <w:r w:rsidRPr="007D30F7">
        <w:rPr>
          <w:sz w:val="28"/>
          <w:szCs w:val="28"/>
        </w:rPr>
        <w:t xml:space="preserve"> и </w:t>
      </w:r>
      <w:r w:rsidR="00575F53" w:rsidRPr="007D30F7">
        <w:rPr>
          <w:sz w:val="28"/>
          <w:szCs w:val="28"/>
        </w:rPr>
        <w:t>пятом</w:t>
      </w:r>
      <w:r w:rsidRPr="007D30F7">
        <w:rPr>
          <w:sz w:val="28"/>
          <w:szCs w:val="28"/>
        </w:rPr>
        <w:t xml:space="preserve"> пункта 11 настоящего Положения</w:t>
      </w:r>
      <w:r w:rsidR="006A4038" w:rsidRPr="007D30F7">
        <w:rPr>
          <w:sz w:val="28"/>
          <w:szCs w:val="28"/>
        </w:rPr>
        <w:t xml:space="preserve">, а также рекомендации для принятия одного из решений в соответствии </w:t>
      </w:r>
      <w:r w:rsidR="007D30F7" w:rsidRPr="007D30F7">
        <w:rPr>
          <w:sz w:val="28"/>
          <w:szCs w:val="28"/>
        </w:rPr>
        <w:t xml:space="preserve">с пунктами </w:t>
      </w:r>
      <w:r w:rsidR="005C25B9">
        <w:rPr>
          <w:sz w:val="28"/>
          <w:szCs w:val="28"/>
        </w:rPr>
        <w:t xml:space="preserve">22 – </w:t>
      </w:r>
      <w:r w:rsidR="007D30F7" w:rsidRPr="007D30F7">
        <w:rPr>
          <w:sz w:val="28"/>
          <w:szCs w:val="28"/>
        </w:rPr>
        <w:t>24</w:t>
      </w:r>
      <w:r w:rsidRPr="007D30F7">
        <w:rPr>
          <w:sz w:val="28"/>
          <w:szCs w:val="28"/>
        </w:rPr>
        <w:t xml:space="preserve"> </w:t>
      </w:r>
      <w:r w:rsidR="006A4038" w:rsidRPr="007D30F7">
        <w:rPr>
          <w:sz w:val="28"/>
          <w:szCs w:val="28"/>
        </w:rPr>
        <w:t>настоящ</w:t>
      </w:r>
      <w:r w:rsidR="004E478A" w:rsidRPr="007D30F7">
        <w:rPr>
          <w:sz w:val="28"/>
          <w:szCs w:val="28"/>
        </w:rPr>
        <w:t>его Положения</w:t>
      </w:r>
      <w:r w:rsidR="006A4038" w:rsidRPr="007D30F7">
        <w:rPr>
          <w:sz w:val="28"/>
          <w:szCs w:val="28"/>
        </w:rPr>
        <w:t>.</w:t>
      </w:r>
    </w:p>
    <w:p w:rsidR="00481D47" w:rsidRPr="00947F00" w:rsidRDefault="00DF6A73" w:rsidP="00F63DE4">
      <w:pPr>
        <w:pStyle w:val="ac"/>
        <w:ind w:firstLine="709"/>
        <w:jc w:val="both"/>
        <w:rPr>
          <w:sz w:val="28"/>
          <w:szCs w:val="28"/>
        </w:rPr>
      </w:pPr>
      <w:r w:rsidRPr="007D30F7">
        <w:rPr>
          <w:sz w:val="28"/>
          <w:szCs w:val="28"/>
        </w:rPr>
        <w:t>16</w:t>
      </w:r>
      <w:r w:rsidR="00481D47" w:rsidRPr="007D30F7">
        <w:rPr>
          <w:sz w:val="28"/>
          <w:szCs w:val="28"/>
        </w:rPr>
        <w:t>. Председатель комиссии</w:t>
      </w:r>
      <w:r w:rsidR="00481D47" w:rsidRPr="00947F00">
        <w:rPr>
          <w:sz w:val="28"/>
          <w:szCs w:val="28"/>
        </w:rPr>
        <w:t xml:space="preserve"> при поступлении к нему информации, содержащей основания для проведения заседания комиссии:</w:t>
      </w:r>
    </w:p>
    <w:p w:rsidR="00481D47" w:rsidRPr="004A4C2F" w:rsidRDefault="00481D47" w:rsidP="00F63DE4">
      <w:pPr>
        <w:pStyle w:val="ac"/>
        <w:ind w:firstLine="709"/>
        <w:jc w:val="both"/>
        <w:rPr>
          <w:sz w:val="28"/>
          <w:szCs w:val="28"/>
        </w:rPr>
      </w:pPr>
      <w:r w:rsidRPr="00947F00">
        <w:rPr>
          <w:sz w:val="28"/>
          <w:szCs w:val="28"/>
        </w:rPr>
        <w:lastRenderedPageBreak/>
        <w:t>в 10-дневный срок назначает дату заседания комиссии, при этом дата заседания комиссии не может быть назначена позднее 20 дней</w:t>
      </w:r>
      <w:r w:rsidRPr="004A4C2F">
        <w:rPr>
          <w:sz w:val="28"/>
          <w:szCs w:val="28"/>
        </w:rPr>
        <w:t xml:space="preserve"> со дня п</w:t>
      </w:r>
      <w:r w:rsidR="00A65516">
        <w:rPr>
          <w:sz w:val="28"/>
          <w:szCs w:val="28"/>
        </w:rPr>
        <w:t>оступления указанной информации</w:t>
      </w:r>
      <w:r w:rsidRPr="004A4C2F">
        <w:rPr>
          <w:sz w:val="28"/>
          <w:szCs w:val="28"/>
        </w:rPr>
        <w:t>;</w:t>
      </w:r>
    </w:p>
    <w:p w:rsidR="00481D47" w:rsidRPr="00047B32" w:rsidRDefault="00481D47" w:rsidP="00F63DE4">
      <w:pPr>
        <w:pStyle w:val="ac"/>
        <w:ind w:firstLine="709"/>
        <w:jc w:val="both"/>
        <w:rPr>
          <w:sz w:val="28"/>
          <w:szCs w:val="28"/>
        </w:rPr>
      </w:pPr>
      <w:r w:rsidRPr="00047B32">
        <w:rPr>
          <w:sz w:val="28"/>
          <w:szCs w:val="28"/>
        </w:rPr>
        <w:t xml:space="preserve">организует ознакомление </w:t>
      </w:r>
      <w:r w:rsidR="00A65516" w:rsidRPr="00047B32">
        <w:rPr>
          <w:sz w:val="28"/>
          <w:szCs w:val="28"/>
        </w:rPr>
        <w:t>работника</w:t>
      </w:r>
      <w:r w:rsidRPr="00047B32">
        <w:rPr>
          <w:sz w:val="28"/>
          <w:szCs w:val="28"/>
        </w:rPr>
        <w:t xml:space="preserve">, в отношении которого комиссией рассматривается вопрос о соблюдении </w:t>
      </w:r>
      <w:r w:rsidR="00864AC7" w:rsidRPr="00047B32">
        <w:rPr>
          <w:sz w:val="28"/>
          <w:szCs w:val="28"/>
        </w:rPr>
        <w:t xml:space="preserve">требований к служебному поведению и (или) </w:t>
      </w:r>
      <w:r w:rsidRPr="00047B32">
        <w:rPr>
          <w:sz w:val="28"/>
          <w:szCs w:val="28"/>
        </w:rPr>
        <w:t xml:space="preserve">требований об урегулировании конфликта интересов, его представителя, членов комиссии и других лиц, участвующих в заседании комиссии, с </w:t>
      </w:r>
      <w:r w:rsidR="00256160" w:rsidRPr="00047B32">
        <w:rPr>
          <w:sz w:val="28"/>
          <w:szCs w:val="28"/>
        </w:rPr>
        <w:t>поступившей информацией</w:t>
      </w:r>
      <w:r w:rsidR="00D52CEB" w:rsidRPr="00047B32">
        <w:rPr>
          <w:sz w:val="28"/>
          <w:szCs w:val="28"/>
        </w:rPr>
        <w:t xml:space="preserve">, </w:t>
      </w:r>
      <w:r w:rsidRPr="00047B32">
        <w:rPr>
          <w:sz w:val="28"/>
          <w:szCs w:val="28"/>
        </w:rPr>
        <w:t>и с результатами ее проверки</w:t>
      </w:r>
      <w:r w:rsidR="00A65516" w:rsidRPr="00047B32">
        <w:rPr>
          <w:sz w:val="28"/>
          <w:szCs w:val="28"/>
        </w:rPr>
        <w:t xml:space="preserve"> </w:t>
      </w:r>
      <w:r w:rsidR="00A85E37">
        <w:rPr>
          <w:sz w:val="28"/>
          <w:szCs w:val="28"/>
        </w:rPr>
        <w:br/>
      </w:r>
      <w:r w:rsidR="00A65516" w:rsidRPr="00047B32">
        <w:rPr>
          <w:sz w:val="28"/>
          <w:szCs w:val="28"/>
        </w:rPr>
        <w:t>(в случае ее проведения)</w:t>
      </w:r>
      <w:r w:rsidRPr="00047B32">
        <w:rPr>
          <w:sz w:val="28"/>
          <w:szCs w:val="28"/>
        </w:rPr>
        <w:t>;</w:t>
      </w:r>
    </w:p>
    <w:p w:rsidR="00481D47" w:rsidRDefault="00481D47" w:rsidP="00F63DE4">
      <w:pPr>
        <w:pStyle w:val="ac"/>
        <w:ind w:firstLine="709"/>
        <w:jc w:val="both"/>
        <w:rPr>
          <w:sz w:val="28"/>
          <w:szCs w:val="28"/>
        </w:rPr>
      </w:pPr>
      <w:r w:rsidRPr="00047B32">
        <w:rPr>
          <w:sz w:val="28"/>
          <w:szCs w:val="28"/>
        </w:rPr>
        <w:t>рассматривает ходатайства о приглашении</w:t>
      </w:r>
      <w:r w:rsidRPr="004A4C2F">
        <w:rPr>
          <w:sz w:val="28"/>
          <w:szCs w:val="28"/>
        </w:rPr>
        <w:t xml:space="preserve"> на заседание комиссии лиц, указанных в подпункте </w:t>
      </w:r>
      <w:r w:rsidR="00A65516">
        <w:rPr>
          <w:sz w:val="28"/>
          <w:szCs w:val="28"/>
        </w:rPr>
        <w:t>8.2 пункта 8</w:t>
      </w:r>
      <w:r w:rsidRPr="004A4C2F">
        <w:rPr>
          <w:sz w:val="28"/>
          <w:szCs w:val="28"/>
        </w:rPr>
        <w:t xml:space="preserve"> настоящего Положения, принимает решение об их удовлетворении (об отказе в удовлетворении) </w:t>
      </w:r>
      <w:r w:rsidR="00AE5782">
        <w:rPr>
          <w:sz w:val="28"/>
          <w:szCs w:val="28"/>
        </w:rPr>
        <w:br/>
      </w:r>
      <w:r w:rsidRPr="004A4C2F">
        <w:rPr>
          <w:sz w:val="28"/>
          <w:szCs w:val="28"/>
        </w:rPr>
        <w:t>и о рассмотрении (об отказе в рассмотрении) в ходе заседания комиссии дополнительных материалов.</w:t>
      </w:r>
    </w:p>
    <w:p w:rsidR="00047B32" w:rsidRPr="004A4C2F" w:rsidRDefault="00047B32" w:rsidP="00F63DE4">
      <w:pPr>
        <w:pStyle w:val="ac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17. Уведомление, указанно</w:t>
      </w:r>
      <w:r w:rsidRPr="00047B32">
        <w:rPr>
          <w:sz w:val="28"/>
          <w:szCs w:val="28"/>
        </w:rPr>
        <w:t xml:space="preserve">е в </w:t>
      </w:r>
      <w:r>
        <w:rPr>
          <w:sz w:val="28"/>
          <w:szCs w:val="28"/>
        </w:rPr>
        <w:t>абзаце пятом пункта 11</w:t>
      </w:r>
      <w:r w:rsidRPr="00047B32">
        <w:rPr>
          <w:sz w:val="28"/>
          <w:szCs w:val="28"/>
        </w:rPr>
        <w:t xml:space="preserve"> настоящего Поло</w:t>
      </w:r>
      <w:r>
        <w:rPr>
          <w:sz w:val="28"/>
          <w:szCs w:val="28"/>
        </w:rPr>
        <w:t>жения, как правило, рассматривае</w:t>
      </w:r>
      <w:r w:rsidRPr="00047B32">
        <w:rPr>
          <w:sz w:val="28"/>
          <w:szCs w:val="28"/>
        </w:rPr>
        <w:t>тся на очередном (плановом) заседании комиссии.</w:t>
      </w:r>
    </w:p>
    <w:p w:rsidR="00481D47" w:rsidRPr="00CF366E" w:rsidRDefault="006C2479" w:rsidP="00F63DE4">
      <w:pPr>
        <w:pStyle w:val="ac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047B32">
        <w:rPr>
          <w:sz w:val="28"/>
          <w:szCs w:val="28"/>
        </w:rPr>
        <w:t>8</w:t>
      </w:r>
      <w:r w:rsidR="00481D47" w:rsidRPr="00CF366E">
        <w:rPr>
          <w:sz w:val="28"/>
          <w:szCs w:val="28"/>
        </w:rPr>
        <w:t xml:space="preserve">. </w:t>
      </w:r>
      <w:r w:rsidR="00481D47" w:rsidRPr="00047B32">
        <w:rPr>
          <w:sz w:val="28"/>
          <w:szCs w:val="28"/>
        </w:rPr>
        <w:t xml:space="preserve">Заседание комиссии проводится, как правило, в присутствии </w:t>
      </w:r>
      <w:r w:rsidR="00A65516" w:rsidRPr="00047B32">
        <w:rPr>
          <w:sz w:val="28"/>
          <w:szCs w:val="28"/>
        </w:rPr>
        <w:t>работника</w:t>
      </w:r>
      <w:r w:rsidR="00481D47" w:rsidRPr="00047B32">
        <w:rPr>
          <w:sz w:val="28"/>
          <w:szCs w:val="28"/>
        </w:rPr>
        <w:t xml:space="preserve">, в отношении которого рассматривается вопрос о соблюдении </w:t>
      </w:r>
      <w:r w:rsidR="002C2A4F" w:rsidRPr="00047B32">
        <w:rPr>
          <w:sz w:val="28"/>
          <w:szCs w:val="28"/>
        </w:rPr>
        <w:t xml:space="preserve">требований к служебному поведению и (или) </w:t>
      </w:r>
      <w:r w:rsidR="00481D47" w:rsidRPr="00047B32">
        <w:rPr>
          <w:sz w:val="28"/>
          <w:szCs w:val="28"/>
        </w:rPr>
        <w:t>требований об урегулировании конфликта интересов.</w:t>
      </w:r>
      <w:r w:rsidR="00481D47" w:rsidRPr="00CF366E">
        <w:rPr>
          <w:sz w:val="28"/>
          <w:szCs w:val="28"/>
        </w:rPr>
        <w:t xml:space="preserve"> </w:t>
      </w:r>
    </w:p>
    <w:p w:rsidR="00481D47" w:rsidRPr="00CF366E" w:rsidRDefault="00481D47" w:rsidP="00F63DE4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CF366E">
        <w:rPr>
          <w:sz w:val="28"/>
          <w:szCs w:val="28"/>
          <w:lang w:eastAsia="en-US"/>
        </w:rPr>
        <w:t xml:space="preserve">О намерении лично присутствовать на заседании комиссии </w:t>
      </w:r>
      <w:r w:rsidR="00A65516">
        <w:rPr>
          <w:sz w:val="28"/>
          <w:szCs w:val="28"/>
          <w:lang w:eastAsia="en-US"/>
        </w:rPr>
        <w:t>работник</w:t>
      </w:r>
      <w:r w:rsidRPr="00CF366E">
        <w:rPr>
          <w:sz w:val="28"/>
          <w:szCs w:val="28"/>
          <w:lang w:eastAsia="en-US"/>
        </w:rPr>
        <w:t xml:space="preserve"> указывает в </w:t>
      </w:r>
      <w:r w:rsidR="00272825">
        <w:rPr>
          <w:sz w:val="28"/>
          <w:szCs w:val="28"/>
          <w:lang w:eastAsia="en-US"/>
        </w:rPr>
        <w:t>уведомлениях, представленных</w:t>
      </w:r>
      <w:r w:rsidRPr="00CF366E">
        <w:rPr>
          <w:sz w:val="28"/>
          <w:szCs w:val="28"/>
          <w:lang w:eastAsia="en-US"/>
        </w:rPr>
        <w:t xml:space="preserve"> в соответствии с </w:t>
      </w:r>
      <w:r w:rsidR="006C2479">
        <w:rPr>
          <w:sz w:val="28"/>
          <w:szCs w:val="28"/>
          <w:lang w:eastAsia="en-US"/>
        </w:rPr>
        <w:t>абзацем третьим</w:t>
      </w:r>
      <w:r w:rsidR="00047B32">
        <w:rPr>
          <w:sz w:val="28"/>
          <w:szCs w:val="28"/>
          <w:lang w:eastAsia="en-US"/>
        </w:rPr>
        <w:t xml:space="preserve"> и пятым</w:t>
      </w:r>
      <w:r w:rsidR="006C2479">
        <w:rPr>
          <w:sz w:val="28"/>
          <w:szCs w:val="28"/>
          <w:lang w:eastAsia="en-US"/>
        </w:rPr>
        <w:t xml:space="preserve"> пункта 11</w:t>
      </w:r>
      <w:r w:rsidRPr="00CF366E">
        <w:rPr>
          <w:sz w:val="28"/>
          <w:szCs w:val="28"/>
          <w:lang w:eastAsia="en-US"/>
        </w:rPr>
        <w:t xml:space="preserve"> настоящего Положения.</w:t>
      </w:r>
    </w:p>
    <w:p w:rsidR="00481D47" w:rsidRPr="00CF366E" w:rsidRDefault="006C2479" w:rsidP="00F63DE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047B32">
        <w:rPr>
          <w:rFonts w:ascii="Times New Roman" w:hAnsi="Times New Roman" w:cs="Times New Roman"/>
          <w:sz w:val="28"/>
          <w:szCs w:val="28"/>
        </w:rPr>
        <w:t>9</w:t>
      </w:r>
      <w:r w:rsidR="00481D47" w:rsidRPr="00CF366E">
        <w:rPr>
          <w:rFonts w:ascii="Times New Roman" w:hAnsi="Times New Roman" w:cs="Times New Roman"/>
          <w:sz w:val="28"/>
          <w:szCs w:val="28"/>
        </w:rPr>
        <w:t xml:space="preserve">. </w:t>
      </w:r>
      <w:r w:rsidR="00481D47" w:rsidRPr="00CF366E">
        <w:rPr>
          <w:rFonts w:ascii="Times New Roman" w:hAnsi="Times New Roman" w:cs="Times New Roman"/>
          <w:sz w:val="28"/>
          <w:szCs w:val="28"/>
          <w:lang w:eastAsia="en-US"/>
        </w:rPr>
        <w:t xml:space="preserve">Заседания комиссии могут проводиться в отсутствие </w:t>
      </w:r>
      <w:r w:rsidR="00A65516">
        <w:rPr>
          <w:rFonts w:ascii="Times New Roman" w:hAnsi="Times New Roman" w:cs="Times New Roman"/>
          <w:sz w:val="28"/>
          <w:szCs w:val="28"/>
          <w:lang w:eastAsia="en-US"/>
        </w:rPr>
        <w:t>работника</w:t>
      </w:r>
      <w:r w:rsidR="00481D47" w:rsidRPr="00CF366E">
        <w:rPr>
          <w:rFonts w:ascii="Times New Roman" w:hAnsi="Times New Roman" w:cs="Times New Roman"/>
          <w:sz w:val="28"/>
          <w:szCs w:val="28"/>
          <w:lang w:eastAsia="en-US"/>
        </w:rPr>
        <w:t xml:space="preserve"> в случае:</w:t>
      </w:r>
    </w:p>
    <w:p w:rsidR="00481D47" w:rsidRPr="00CF366E" w:rsidRDefault="00481D47" w:rsidP="00F63DE4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CF366E">
        <w:rPr>
          <w:sz w:val="28"/>
          <w:szCs w:val="28"/>
          <w:lang w:eastAsia="en-US"/>
        </w:rPr>
        <w:t xml:space="preserve">если в </w:t>
      </w:r>
      <w:r w:rsidR="00272825">
        <w:rPr>
          <w:sz w:val="28"/>
          <w:szCs w:val="28"/>
          <w:lang w:eastAsia="en-US"/>
        </w:rPr>
        <w:t>уведомлениях, предусмотренных</w:t>
      </w:r>
      <w:r w:rsidR="006C2479">
        <w:rPr>
          <w:sz w:val="28"/>
          <w:szCs w:val="28"/>
          <w:lang w:eastAsia="en-US"/>
        </w:rPr>
        <w:t xml:space="preserve"> абзацем третьим</w:t>
      </w:r>
      <w:r w:rsidR="00047B32">
        <w:rPr>
          <w:sz w:val="28"/>
          <w:szCs w:val="28"/>
          <w:lang w:eastAsia="en-US"/>
        </w:rPr>
        <w:t xml:space="preserve"> и пятым</w:t>
      </w:r>
      <w:r w:rsidR="006C2479">
        <w:rPr>
          <w:sz w:val="28"/>
          <w:szCs w:val="28"/>
          <w:lang w:eastAsia="en-US"/>
        </w:rPr>
        <w:t xml:space="preserve"> пункта 11</w:t>
      </w:r>
      <w:r w:rsidRPr="00CF366E">
        <w:rPr>
          <w:sz w:val="28"/>
          <w:szCs w:val="28"/>
          <w:lang w:eastAsia="en-US"/>
        </w:rPr>
        <w:t xml:space="preserve"> настоящего Положения, не содержится указания о намерении </w:t>
      </w:r>
      <w:r w:rsidR="00A65516">
        <w:rPr>
          <w:sz w:val="28"/>
          <w:szCs w:val="28"/>
          <w:lang w:eastAsia="en-US"/>
        </w:rPr>
        <w:t>работника</w:t>
      </w:r>
      <w:r w:rsidRPr="00CF366E">
        <w:rPr>
          <w:sz w:val="28"/>
          <w:szCs w:val="28"/>
          <w:lang w:eastAsia="en-US"/>
        </w:rPr>
        <w:t xml:space="preserve"> лично присутствовать на заседании комиссии;</w:t>
      </w:r>
    </w:p>
    <w:p w:rsidR="00481D47" w:rsidRPr="00C564EC" w:rsidRDefault="00481D47" w:rsidP="00F63DE4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CF366E">
        <w:rPr>
          <w:sz w:val="28"/>
          <w:szCs w:val="28"/>
          <w:lang w:eastAsia="en-US"/>
        </w:rPr>
        <w:t xml:space="preserve">если </w:t>
      </w:r>
      <w:r w:rsidR="00A65516">
        <w:rPr>
          <w:sz w:val="28"/>
          <w:szCs w:val="28"/>
          <w:lang w:eastAsia="en-US"/>
        </w:rPr>
        <w:t>работник</w:t>
      </w:r>
      <w:r w:rsidRPr="00CF366E">
        <w:rPr>
          <w:sz w:val="28"/>
          <w:szCs w:val="28"/>
          <w:lang w:eastAsia="en-US"/>
        </w:rPr>
        <w:t>, намеревающи</w:t>
      </w:r>
      <w:r>
        <w:rPr>
          <w:sz w:val="28"/>
          <w:szCs w:val="28"/>
          <w:lang w:eastAsia="en-US"/>
        </w:rPr>
        <w:t>й</w:t>
      </w:r>
      <w:r w:rsidRPr="00CF366E">
        <w:rPr>
          <w:sz w:val="28"/>
          <w:szCs w:val="28"/>
          <w:lang w:eastAsia="en-US"/>
        </w:rPr>
        <w:t>ся лично присутствовать на заседании комиссии и надлежащим образом изв</w:t>
      </w:r>
      <w:r>
        <w:rPr>
          <w:sz w:val="28"/>
          <w:szCs w:val="28"/>
          <w:lang w:eastAsia="en-US"/>
        </w:rPr>
        <w:t>ещенный</w:t>
      </w:r>
      <w:r w:rsidRPr="00CF366E">
        <w:rPr>
          <w:sz w:val="28"/>
          <w:szCs w:val="28"/>
          <w:lang w:eastAsia="en-US"/>
        </w:rPr>
        <w:t xml:space="preserve"> о времени и </w:t>
      </w:r>
      <w:r>
        <w:rPr>
          <w:sz w:val="28"/>
          <w:szCs w:val="28"/>
          <w:lang w:eastAsia="en-US"/>
        </w:rPr>
        <w:t>месте его проведения, не явился</w:t>
      </w:r>
      <w:r w:rsidRPr="00CF366E">
        <w:rPr>
          <w:sz w:val="28"/>
          <w:szCs w:val="28"/>
          <w:lang w:eastAsia="en-US"/>
        </w:rPr>
        <w:t xml:space="preserve"> на заседание комиссии.</w:t>
      </w:r>
    </w:p>
    <w:p w:rsidR="00481D47" w:rsidRPr="004A4C2F" w:rsidRDefault="00047B32" w:rsidP="00F63DE4">
      <w:pPr>
        <w:pStyle w:val="ac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20</w:t>
      </w:r>
      <w:r w:rsidR="00481D47" w:rsidRPr="004A4C2F">
        <w:rPr>
          <w:sz w:val="28"/>
          <w:szCs w:val="28"/>
        </w:rPr>
        <w:t>. На заседании комиссии заслушиваются пояснения</w:t>
      </w:r>
      <w:r w:rsidR="00A65516">
        <w:rPr>
          <w:sz w:val="28"/>
          <w:szCs w:val="28"/>
        </w:rPr>
        <w:t xml:space="preserve"> работника</w:t>
      </w:r>
      <w:r w:rsidR="00481D47" w:rsidRPr="004A4C2F">
        <w:rPr>
          <w:sz w:val="28"/>
          <w:szCs w:val="28"/>
        </w:rPr>
        <w:t xml:space="preserve"> </w:t>
      </w:r>
      <w:r w:rsidR="003403AA">
        <w:rPr>
          <w:sz w:val="28"/>
          <w:szCs w:val="28"/>
        </w:rPr>
        <w:br/>
      </w:r>
      <w:r w:rsidR="00A65516">
        <w:rPr>
          <w:sz w:val="28"/>
          <w:szCs w:val="28"/>
        </w:rPr>
        <w:t>(с его</w:t>
      </w:r>
      <w:r w:rsidR="00481D47" w:rsidRPr="004A4C2F">
        <w:rPr>
          <w:sz w:val="28"/>
          <w:szCs w:val="28"/>
        </w:rPr>
        <w:t xml:space="preserve"> согласия), и иных лиц, рассматриваются материалы по существу вынесенных на данное заседание вопросов, а также дополнительные материалы.</w:t>
      </w:r>
    </w:p>
    <w:p w:rsidR="00481D47" w:rsidRPr="007D30F7" w:rsidRDefault="00047B32" w:rsidP="00F63DE4">
      <w:pPr>
        <w:pStyle w:val="ac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21</w:t>
      </w:r>
      <w:r w:rsidR="00481D47" w:rsidRPr="004A4C2F">
        <w:rPr>
          <w:sz w:val="28"/>
          <w:szCs w:val="28"/>
        </w:rPr>
        <w:t xml:space="preserve">. </w:t>
      </w:r>
      <w:r w:rsidR="00481D47" w:rsidRPr="007D30F7">
        <w:rPr>
          <w:sz w:val="28"/>
          <w:szCs w:val="28"/>
        </w:rPr>
        <w:t>Члены комиссии и лица, участвовавшие в ее заседании, не вправе разглашать сведения, ставшие им известными в ходе работы комиссии.</w:t>
      </w:r>
    </w:p>
    <w:p w:rsidR="006317B3" w:rsidRPr="007D30F7" w:rsidRDefault="00047B32" w:rsidP="00F63DE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D30F7">
        <w:rPr>
          <w:rFonts w:ascii="Times New Roman" w:hAnsi="Times New Roman" w:cs="Times New Roman"/>
          <w:sz w:val="28"/>
          <w:szCs w:val="28"/>
        </w:rPr>
        <w:t>22</w:t>
      </w:r>
      <w:r w:rsidR="006317B3" w:rsidRPr="007D30F7">
        <w:rPr>
          <w:rFonts w:ascii="Times New Roman" w:hAnsi="Times New Roman" w:cs="Times New Roman"/>
          <w:sz w:val="28"/>
          <w:szCs w:val="28"/>
          <w:lang w:eastAsia="en-US"/>
        </w:rPr>
        <w:t xml:space="preserve">. По итогам рассмотрения вопроса, указанного в </w:t>
      </w:r>
      <w:r w:rsidR="006317B3" w:rsidRPr="007D30F7">
        <w:rPr>
          <w:rFonts w:ascii="Times New Roman" w:hAnsi="Times New Roman" w:cs="Times New Roman"/>
          <w:spacing w:val="-2"/>
          <w:sz w:val="28"/>
          <w:szCs w:val="28"/>
        </w:rPr>
        <w:t xml:space="preserve">абзаце втором </w:t>
      </w:r>
      <w:r w:rsidR="006317B3" w:rsidRPr="007D30F7">
        <w:rPr>
          <w:rFonts w:ascii="Times New Roman" w:hAnsi="Times New Roman" w:cs="Times New Roman"/>
          <w:sz w:val="28"/>
          <w:szCs w:val="28"/>
        </w:rPr>
        <w:t>пункта 11</w:t>
      </w:r>
      <w:r w:rsidR="006317B3" w:rsidRPr="007D30F7">
        <w:rPr>
          <w:rFonts w:ascii="Times New Roman" w:hAnsi="Times New Roman" w:cs="Times New Roman"/>
          <w:sz w:val="28"/>
          <w:szCs w:val="28"/>
          <w:lang w:eastAsia="en-US"/>
        </w:rPr>
        <w:t xml:space="preserve"> настоящего Положения, комиссия принимает одно из следующих решений:</w:t>
      </w:r>
    </w:p>
    <w:p w:rsidR="00F63DE4" w:rsidRDefault="00047B32" w:rsidP="00F63DE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0F7">
        <w:rPr>
          <w:rFonts w:ascii="Times New Roman" w:hAnsi="Times New Roman" w:cs="Times New Roman"/>
          <w:sz w:val="28"/>
          <w:szCs w:val="28"/>
        </w:rPr>
        <w:t>22</w:t>
      </w:r>
      <w:r w:rsidR="006317B3" w:rsidRPr="007D30F7">
        <w:rPr>
          <w:rFonts w:ascii="Times New Roman" w:hAnsi="Times New Roman" w:cs="Times New Roman"/>
          <w:sz w:val="28"/>
          <w:szCs w:val="28"/>
        </w:rPr>
        <w:t xml:space="preserve">.1. Установить, что работник соблюдал </w:t>
      </w:r>
      <w:r w:rsidR="00864AC7" w:rsidRPr="007D30F7">
        <w:rPr>
          <w:rFonts w:ascii="Times New Roman" w:hAnsi="Times New Roman" w:cs="Times New Roman"/>
          <w:sz w:val="28"/>
          <w:szCs w:val="28"/>
        </w:rPr>
        <w:t xml:space="preserve">требования к служебному поведению и (или) </w:t>
      </w:r>
      <w:r w:rsidR="006317B3" w:rsidRPr="007D30F7">
        <w:rPr>
          <w:rFonts w:ascii="Times New Roman" w:hAnsi="Times New Roman" w:cs="Times New Roman"/>
          <w:sz w:val="28"/>
          <w:szCs w:val="28"/>
        </w:rPr>
        <w:t>требования об урегулировании конфликта интересов.</w:t>
      </w:r>
    </w:p>
    <w:p w:rsidR="006317B3" w:rsidRPr="00F63DE4" w:rsidRDefault="006317B3" w:rsidP="00F63DE4"/>
    <w:p w:rsidR="006317B3" w:rsidRPr="007D30F7" w:rsidRDefault="00047B32" w:rsidP="00F63DE4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7D30F7">
        <w:rPr>
          <w:sz w:val="28"/>
          <w:szCs w:val="28"/>
        </w:rPr>
        <w:lastRenderedPageBreak/>
        <w:t>22</w:t>
      </w:r>
      <w:r w:rsidR="006317B3" w:rsidRPr="007D30F7">
        <w:rPr>
          <w:sz w:val="28"/>
          <w:szCs w:val="28"/>
        </w:rPr>
        <w:t xml:space="preserve">.2. Установить, что работник не соблюдал </w:t>
      </w:r>
      <w:r w:rsidR="00864AC7" w:rsidRPr="007D30F7">
        <w:rPr>
          <w:sz w:val="28"/>
          <w:szCs w:val="28"/>
        </w:rPr>
        <w:t xml:space="preserve">требования к служебному поведению и (или) </w:t>
      </w:r>
      <w:r w:rsidR="006317B3" w:rsidRPr="007D30F7">
        <w:rPr>
          <w:sz w:val="28"/>
          <w:szCs w:val="28"/>
        </w:rPr>
        <w:t>требования об урегулировании конфликта интересов.</w:t>
      </w:r>
      <w:r w:rsidR="006317B3" w:rsidRPr="007D30F7">
        <w:rPr>
          <w:sz w:val="28"/>
          <w:szCs w:val="28"/>
          <w:lang w:eastAsia="en-US"/>
        </w:rPr>
        <w:t xml:space="preserve"> </w:t>
      </w:r>
      <w:r w:rsidR="00A85E37">
        <w:rPr>
          <w:sz w:val="28"/>
          <w:szCs w:val="28"/>
          <w:lang w:eastAsia="en-US"/>
        </w:rPr>
        <w:br/>
      </w:r>
      <w:r w:rsidR="006317B3" w:rsidRPr="007D30F7">
        <w:rPr>
          <w:sz w:val="28"/>
          <w:szCs w:val="28"/>
          <w:lang w:eastAsia="en-US"/>
        </w:rPr>
        <w:t>В этом случае комиссия рекомендует руководителю Учреждения применить к работнику конкретную меру ответственности.</w:t>
      </w:r>
    </w:p>
    <w:p w:rsidR="00481D47" w:rsidRPr="00EE79FA" w:rsidRDefault="00047B32" w:rsidP="00F63DE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D30F7">
        <w:rPr>
          <w:rFonts w:ascii="Times New Roman" w:hAnsi="Times New Roman" w:cs="Times New Roman"/>
          <w:sz w:val="28"/>
          <w:szCs w:val="28"/>
        </w:rPr>
        <w:t>23</w:t>
      </w:r>
      <w:r w:rsidR="00903061" w:rsidRPr="007D30F7">
        <w:rPr>
          <w:rFonts w:ascii="Times New Roman" w:hAnsi="Times New Roman" w:cs="Times New Roman"/>
          <w:sz w:val="28"/>
          <w:szCs w:val="28"/>
          <w:lang w:eastAsia="en-US"/>
        </w:rPr>
        <w:t>.</w:t>
      </w:r>
      <w:r w:rsidR="006317B3" w:rsidRPr="007D30F7">
        <w:rPr>
          <w:rFonts w:ascii="Times New Roman" w:hAnsi="Times New Roman" w:cs="Times New Roman"/>
          <w:sz w:val="28"/>
          <w:szCs w:val="28"/>
          <w:lang w:eastAsia="en-US"/>
        </w:rPr>
        <w:t xml:space="preserve"> По итогам рассмотрения вопроса, указанного</w:t>
      </w:r>
      <w:r w:rsidR="00481D47" w:rsidRPr="007D30F7">
        <w:rPr>
          <w:rFonts w:ascii="Times New Roman" w:hAnsi="Times New Roman" w:cs="Times New Roman"/>
          <w:sz w:val="28"/>
          <w:szCs w:val="28"/>
          <w:lang w:eastAsia="en-US"/>
        </w:rPr>
        <w:t xml:space="preserve"> в</w:t>
      </w:r>
      <w:r w:rsidR="00481D47" w:rsidRPr="00EE79FA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C231F6">
        <w:rPr>
          <w:rFonts w:ascii="Times New Roman" w:hAnsi="Times New Roman" w:cs="Times New Roman"/>
          <w:spacing w:val="-2"/>
          <w:sz w:val="28"/>
          <w:szCs w:val="28"/>
        </w:rPr>
        <w:t xml:space="preserve">абзаце </w:t>
      </w:r>
      <w:r w:rsidR="00A87AAB">
        <w:rPr>
          <w:rFonts w:ascii="Times New Roman" w:hAnsi="Times New Roman" w:cs="Times New Roman"/>
          <w:spacing w:val="-2"/>
          <w:sz w:val="28"/>
          <w:szCs w:val="28"/>
        </w:rPr>
        <w:t>третьем</w:t>
      </w:r>
      <w:r w:rsidR="00A87AAB">
        <w:rPr>
          <w:rFonts w:ascii="Times New Roman" w:hAnsi="Times New Roman" w:cs="Times New Roman"/>
          <w:sz w:val="28"/>
          <w:szCs w:val="28"/>
        </w:rPr>
        <w:t xml:space="preserve"> пункта 11</w:t>
      </w:r>
      <w:r w:rsidR="00481D47" w:rsidRPr="00EE79FA">
        <w:rPr>
          <w:rFonts w:ascii="Times New Roman" w:hAnsi="Times New Roman" w:cs="Times New Roman"/>
          <w:sz w:val="28"/>
          <w:szCs w:val="28"/>
          <w:lang w:eastAsia="en-US"/>
        </w:rPr>
        <w:t xml:space="preserve"> настоящего Положения, комиссия принимает одно из следующих решений:</w:t>
      </w:r>
    </w:p>
    <w:p w:rsidR="00481D47" w:rsidRPr="00EE79FA" w:rsidRDefault="00062EF2" w:rsidP="00F63DE4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2</w:t>
      </w:r>
      <w:r w:rsidR="00047B32">
        <w:rPr>
          <w:sz w:val="28"/>
          <w:szCs w:val="28"/>
          <w:lang w:eastAsia="en-US"/>
        </w:rPr>
        <w:t>3</w:t>
      </w:r>
      <w:r w:rsidR="00481D47" w:rsidRPr="00EE79FA">
        <w:rPr>
          <w:sz w:val="28"/>
          <w:szCs w:val="28"/>
          <w:lang w:eastAsia="en-US"/>
        </w:rPr>
        <w:t xml:space="preserve">.1. Признать, что при исполнении </w:t>
      </w:r>
      <w:r w:rsidR="00A87AAB">
        <w:rPr>
          <w:sz w:val="28"/>
          <w:szCs w:val="28"/>
          <w:lang w:eastAsia="en-US"/>
        </w:rPr>
        <w:t>работником</w:t>
      </w:r>
      <w:r w:rsidR="00481D47" w:rsidRPr="00EE79FA">
        <w:rPr>
          <w:sz w:val="28"/>
          <w:szCs w:val="28"/>
          <w:lang w:eastAsia="en-US"/>
        </w:rPr>
        <w:t xml:space="preserve"> </w:t>
      </w:r>
      <w:r w:rsidR="007C1BF4">
        <w:rPr>
          <w:sz w:val="28"/>
          <w:szCs w:val="28"/>
          <w:lang w:eastAsia="en-US"/>
        </w:rPr>
        <w:t>трудовых (</w:t>
      </w:r>
      <w:r w:rsidR="00481D47" w:rsidRPr="00EE79FA">
        <w:rPr>
          <w:sz w:val="28"/>
          <w:szCs w:val="28"/>
          <w:lang w:eastAsia="en-US"/>
        </w:rPr>
        <w:t>должностных</w:t>
      </w:r>
      <w:r w:rsidR="007C1BF4">
        <w:rPr>
          <w:sz w:val="28"/>
          <w:szCs w:val="28"/>
          <w:lang w:eastAsia="en-US"/>
        </w:rPr>
        <w:t>)</w:t>
      </w:r>
      <w:r w:rsidR="00481D47" w:rsidRPr="00EE79FA">
        <w:rPr>
          <w:sz w:val="28"/>
          <w:szCs w:val="28"/>
          <w:lang w:eastAsia="en-US"/>
        </w:rPr>
        <w:t xml:space="preserve"> обязанностей конфликт интересов отсутствует.</w:t>
      </w:r>
    </w:p>
    <w:p w:rsidR="00481D47" w:rsidRPr="00EE79FA" w:rsidRDefault="00062EF2" w:rsidP="00F63DE4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2</w:t>
      </w:r>
      <w:r w:rsidR="00047B32">
        <w:rPr>
          <w:sz w:val="28"/>
          <w:szCs w:val="28"/>
          <w:lang w:eastAsia="en-US"/>
        </w:rPr>
        <w:t>3</w:t>
      </w:r>
      <w:r w:rsidR="00481D47" w:rsidRPr="00EE79FA">
        <w:rPr>
          <w:sz w:val="28"/>
          <w:szCs w:val="28"/>
          <w:lang w:eastAsia="en-US"/>
        </w:rPr>
        <w:t xml:space="preserve">.2. Признать, что при исполнении </w:t>
      </w:r>
      <w:r w:rsidR="00A87AAB">
        <w:rPr>
          <w:sz w:val="28"/>
          <w:szCs w:val="28"/>
          <w:lang w:eastAsia="en-US"/>
        </w:rPr>
        <w:t>работником</w:t>
      </w:r>
      <w:r w:rsidR="00481D47" w:rsidRPr="00EE79FA">
        <w:rPr>
          <w:sz w:val="28"/>
          <w:szCs w:val="28"/>
          <w:lang w:eastAsia="en-US"/>
        </w:rPr>
        <w:t xml:space="preserve"> </w:t>
      </w:r>
      <w:r w:rsidR="007C1BF4">
        <w:rPr>
          <w:sz w:val="28"/>
          <w:szCs w:val="28"/>
          <w:lang w:eastAsia="en-US"/>
        </w:rPr>
        <w:t>трудовых (</w:t>
      </w:r>
      <w:r w:rsidR="00481D47" w:rsidRPr="00EE79FA">
        <w:rPr>
          <w:sz w:val="28"/>
          <w:szCs w:val="28"/>
          <w:lang w:eastAsia="en-US"/>
        </w:rPr>
        <w:t>должностных</w:t>
      </w:r>
      <w:r w:rsidR="007C1BF4">
        <w:rPr>
          <w:sz w:val="28"/>
          <w:szCs w:val="28"/>
          <w:lang w:eastAsia="en-US"/>
        </w:rPr>
        <w:t>)</w:t>
      </w:r>
      <w:r w:rsidR="00481D47" w:rsidRPr="00EE79FA">
        <w:rPr>
          <w:sz w:val="28"/>
          <w:szCs w:val="28"/>
          <w:lang w:eastAsia="en-US"/>
        </w:rPr>
        <w:t xml:space="preserve"> обязанностей личная заинтересованность приводит или может привести к конфликту интересов. В этом случае комиссия рекомендует </w:t>
      </w:r>
      <w:r w:rsidR="00A87AAB">
        <w:rPr>
          <w:sz w:val="28"/>
          <w:szCs w:val="28"/>
          <w:lang w:eastAsia="en-US"/>
        </w:rPr>
        <w:t>работнику</w:t>
      </w:r>
      <w:r w:rsidR="00481D47" w:rsidRPr="00EE79FA">
        <w:rPr>
          <w:sz w:val="28"/>
          <w:szCs w:val="28"/>
          <w:lang w:eastAsia="en-US"/>
        </w:rPr>
        <w:t xml:space="preserve"> и (или) </w:t>
      </w:r>
      <w:r w:rsidR="00A87AAB">
        <w:rPr>
          <w:sz w:val="28"/>
          <w:szCs w:val="28"/>
          <w:lang w:eastAsia="en-US"/>
        </w:rPr>
        <w:t>руководителю Учреждения</w:t>
      </w:r>
      <w:r w:rsidR="00481D47" w:rsidRPr="00EE79FA">
        <w:rPr>
          <w:sz w:val="28"/>
          <w:szCs w:val="28"/>
          <w:lang w:eastAsia="en-US"/>
        </w:rPr>
        <w:t xml:space="preserve"> принять меры по урегулированию конфликта интересов или по недопущению его возникновения.</w:t>
      </w:r>
    </w:p>
    <w:p w:rsidR="00481D47" w:rsidRPr="009379C2" w:rsidRDefault="00062EF2" w:rsidP="00F63DE4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2</w:t>
      </w:r>
      <w:r w:rsidR="00047B32">
        <w:rPr>
          <w:sz w:val="28"/>
          <w:szCs w:val="28"/>
          <w:lang w:eastAsia="en-US"/>
        </w:rPr>
        <w:t>3</w:t>
      </w:r>
      <w:r w:rsidR="00481D47" w:rsidRPr="00EE79FA">
        <w:rPr>
          <w:sz w:val="28"/>
          <w:szCs w:val="28"/>
          <w:lang w:eastAsia="en-US"/>
        </w:rPr>
        <w:t xml:space="preserve">.3. Признать, что </w:t>
      </w:r>
      <w:r w:rsidR="00A87AAB">
        <w:rPr>
          <w:sz w:val="28"/>
          <w:szCs w:val="28"/>
          <w:lang w:eastAsia="en-US"/>
        </w:rPr>
        <w:t>работник</w:t>
      </w:r>
      <w:r w:rsidR="00481D47" w:rsidRPr="00EE79FA">
        <w:rPr>
          <w:sz w:val="28"/>
          <w:szCs w:val="28"/>
          <w:lang w:eastAsia="en-US"/>
        </w:rPr>
        <w:t xml:space="preserve"> не соблюдал требования об урегулировании конфликта интересов. В этом случае комиссия рекомендует </w:t>
      </w:r>
      <w:r w:rsidR="00A87AAB">
        <w:rPr>
          <w:sz w:val="28"/>
          <w:szCs w:val="28"/>
          <w:lang w:eastAsia="en-US"/>
        </w:rPr>
        <w:t>руководителю Учреждения</w:t>
      </w:r>
      <w:r w:rsidR="00481D47" w:rsidRPr="00EE79FA">
        <w:rPr>
          <w:sz w:val="28"/>
          <w:szCs w:val="28"/>
          <w:lang w:eastAsia="en-US"/>
        </w:rPr>
        <w:t xml:space="preserve"> применить к </w:t>
      </w:r>
      <w:r w:rsidR="00A87AAB">
        <w:rPr>
          <w:sz w:val="28"/>
          <w:szCs w:val="28"/>
          <w:lang w:eastAsia="en-US"/>
        </w:rPr>
        <w:t>работнику</w:t>
      </w:r>
      <w:r w:rsidR="00481D47" w:rsidRPr="00EE79FA">
        <w:rPr>
          <w:sz w:val="28"/>
          <w:szCs w:val="28"/>
          <w:lang w:eastAsia="en-US"/>
        </w:rPr>
        <w:t xml:space="preserve"> конкретную меру ответственности.</w:t>
      </w:r>
    </w:p>
    <w:p w:rsidR="002E7E56" w:rsidRPr="002E7E56" w:rsidRDefault="002E7E56" w:rsidP="00F63DE4">
      <w:pPr>
        <w:pStyle w:val="ac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2E7E56">
        <w:rPr>
          <w:sz w:val="28"/>
          <w:szCs w:val="28"/>
        </w:rPr>
        <w:t xml:space="preserve">4. По итогам рассмотрения вопроса, указанного в </w:t>
      </w:r>
      <w:r>
        <w:rPr>
          <w:sz w:val="28"/>
          <w:szCs w:val="28"/>
        </w:rPr>
        <w:t xml:space="preserve">абзаце пятом пункта 11 </w:t>
      </w:r>
      <w:r w:rsidRPr="002E7E56">
        <w:rPr>
          <w:sz w:val="28"/>
          <w:szCs w:val="28"/>
        </w:rPr>
        <w:t>настоящего Положения, комиссия принимает одно из следующих решений:</w:t>
      </w:r>
    </w:p>
    <w:p w:rsidR="002E7E56" w:rsidRPr="002E7E56" w:rsidRDefault="002E7E56" w:rsidP="00F63DE4">
      <w:pPr>
        <w:pStyle w:val="ac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24.1. П</w:t>
      </w:r>
      <w:r w:rsidRPr="002E7E56">
        <w:rPr>
          <w:sz w:val="28"/>
          <w:szCs w:val="28"/>
        </w:rPr>
        <w:t xml:space="preserve">ризнать наличие причинно-следственной связи между возникновением не зависящих от </w:t>
      </w:r>
      <w:r>
        <w:rPr>
          <w:sz w:val="28"/>
          <w:szCs w:val="28"/>
        </w:rPr>
        <w:t>работника</w:t>
      </w:r>
      <w:r w:rsidRPr="002E7E56">
        <w:rPr>
          <w:sz w:val="28"/>
          <w:szCs w:val="28"/>
        </w:rPr>
        <w:t xml:space="preserve"> обстоятельств и невозможностью соблюдения им требований к служебному поведению и (или) требований об урегулировании конфликт</w:t>
      </w:r>
      <w:r>
        <w:rPr>
          <w:sz w:val="28"/>
          <w:szCs w:val="28"/>
        </w:rPr>
        <w:t>а интересов.</w:t>
      </w:r>
    </w:p>
    <w:p w:rsidR="002E7E56" w:rsidRDefault="002E7E56" w:rsidP="00F63DE4">
      <w:pPr>
        <w:pStyle w:val="ac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24.2. П</w:t>
      </w:r>
      <w:r w:rsidRPr="002E7E56">
        <w:rPr>
          <w:sz w:val="28"/>
          <w:szCs w:val="28"/>
        </w:rPr>
        <w:t xml:space="preserve">ризнать отсутствие причинно-следственной связи между возникновением не зависящих от </w:t>
      </w:r>
      <w:r>
        <w:rPr>
          <w:sz w:val="28"/>
          <w:szCs w:val="28"/>
        </w:rPr>
        <w:t>работника</w:t>
      </w:r>
      <w:r w:rsidRPr="002E7E56">
        <w:rPr>
          <w:sz w:val="28"/>
          <w:szCs w:val="28"/>
        </w:rPr>
        <w:t xml:space="preserve"> обстоятельств и невозможностью соблюдения им требований к служебному поведению и (или) требований об урегулировании конфликта интересов.</w:t>
      </w:r>
    </w:p>
    <w:p w:rsidR="00266CD1" w:rsidRDefault="00266CD1" w:rsidP="00F63DE4">
      <w:pPr>
        <w:pStyle w:val="ac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25. </w:t>
      </w:r>
      <w:r w:rsidRPr="00266CD1">
        <w:rPr>
          <w:sz w:val="28"/>
          <w:szCs w:val="28"/>
        </w:rPr>
        <w:t xml:space="preserve">По итогам рассмотрения вопросов, указанных в </w:t>
      </w:r>
      <w:r w:rsidR="00A24E15">
        <w:rPr>
          <w:sz w:val="28"/>
          <w:szCs w:val="28"/>
        </w:rPr>
        <w:t>абзацах втором, третьем и пятом пункта 11</w:t>
      </w:r>
      <w:r w:rsidRPr="00266CD1">
        <w:rPr>
          <w:sz w:val="28"/>
          <w:szCs w:val="28"/>
        </w:rPr>
        <w:t xml:space="preserve"> настоящего Положения, и при наличии к тому оснований комиссия может принять иное решение, чем это предусмот</w:t>
      </w:r>
      <w:r w:rsidR="00A24E15">
        <w:rPr>
          <w:sz w:val="28"/>
          <w:szCs w:val="28"/>
        </w:rPr>
        <w:t>рено пунктами 22 – 24</w:t>
      </w:r>
      <w:r w:rsidRPr="00266CD1">
        <w:rPr>
          <w:sz w:val="28"/>
          <w:szCs w:val="28"/>
        </w:rPr>
        <w:t xml:space="preserve"> настоящего Положения. Основания и мотивы принятия такого решения должны быть отражены в протоколе заседания комиссии.</w:t>
      </w:r>
    </w:p>
    <w:p w:rsidR="00481D47" w:rsidRPr="004A4C2F" w:rsidRDefault="00906230" w:rsidP="00F63DE4">
      <w:pPr>
        <w:pStyle w:val="ac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5C25B9">
        <w:rPr>
          <w:sz w:val="28"/>
          <w:szCs w:val="28"/>
        </w:rPr>
        <w:t>6</w:t>
      </w:r>
      <w:r w:rsidR="00481D47" w:rsidRPr="004A4C2F">
        <w:rPr>
          <w:sz w:val="28"/>
          <w:szCs w:val="28"/>
        </w:rPr>
        <w:t xml:space="preserve">. По итогам рассмотрения вопроса, предусмотренного </w:t>
      </w:r>
      <w:r w:rsidR="00481D47">
        <w:rPr>
          <w:sz w:val="28"/>
          <w:szCs w:val="28"/>
        </w:rPr>
        <w:br/>
      </w:r>
      <w:r w:rsidR="00A87AAB">
        <w:rPr>
          <w:sz w:val="28"/>
          <w:szCs w:val="28"/>
        </w:rPr>
        <w:t>абзацем четвертым пункта 11</w:t>
      </w:r>
      <w:r w:rsidR="00481D47" w:rsidRPr="004A4C2F">
        <w:rPr>
          <w:sz w:val="28"/>
          <w:szCs w:val="28"/>
        </w:rPr>
        <w:t xml:space="preserve"> настоящего Положения, комиссия принимает соответствующее решение.</w:t>
      </w:r>
    </w:p>
    <w:p w:rsidR="00481D47" w:rsidRPr="004A4C2F" w:rsidRDefault="00906230" w:rsidP="00F63DE4">
      <w:pPr>
        <w:pStyle w:val="ac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5C25B9">
        <w:rPr>
          <w:sz w:val="28"/>
          <w:szCs w:val="28"/>
        </w:rPr>
        <w:t>7</w:t>
      </w:r>
      <w:r w:rsidR="00481D47" w:rsidRPr="004A4C2F">
        <w:rPr>
          <w:sz w:val="28"/>
          <w:szCs w:val="28"/>
        </w:rPr>
        <w:t>. Для исполнения решений комиссии могут быть подготовлены проекты</w:t>
      </w:r>
      <w:r w:rsidR="00A87AAB">
        <w:rPr>
          <w:sz w:val="28"/>
          <w:szCs w:val="28"/>
        </w:rPr>
        <w:t xml:space="preserve"> локальных нормативных актов Учреждения</w:t>
      </w:r>
      <w:r w:rsidR="00481D47" w:rsidRPr="004A4C2F">
        <w:rPr>
          <w:sz w:val="28"/>
          <w:szCs w:val="28"/>
        </w:rPr>
        <w:t>, решений или поручений</w:t>
      </w:r>
      <w:r w:rsidR="00A87AAB">
        <w:rPr>
          <w:sz w:val="28"/>
          <w:szCs w:val="28"/>
        </w:rPr>
        <w:t xml:space="preserve"> руководителя Учреждения</w:t>
      </w:r>
      <w:r w:rsidR="00481D47" w:rsidRPr="004A4C2F">
        <w:rPr>
          <w:sz w:val="28"/>
          <w:szCs w:val="28"/>
        </w:rPr>
        <w:t>, которы</w:t>
      </w:r>
      <w:r w:rsidR="002A1965">
        <w:rPr>
          <w:sz w:val="28"/>
          <w:szCs w:val="28"/>
        </w:rPr>
        <w:t xml:space="preserve">е </w:t>
      </w:r>
      <w:r w:rsidR="00481D47" w:rsidRPr="004A4C2F">
        <w:rPr>
          <w:sz w:val="28"/>
          <w:szCs w:val="28"/>
        </w:rPr>
        <w:t xml:space="preserve">в установленном порядке представляются на рассмотрение </w:t>
      </w:r>
      <w:r w:rsidR="00A87AAB">
        <w:rPr>
          <w:sz w:val="28"/>
          <w:szCs w:val="28"/>
        </w:rPr>
        <w:t>руководителю Учреждения</w:t>
      </w:r>
      <w:r w:rsidR="00481D47" w:rsidRPr="004A4C2F">
        <w:rPr>
          <w:sz w:val="28"/>
          <w:szCs w:val="28"/>
        </w:rPr>
        <w:t>.</w:t>
      </w:r>
    </w:p>
    <w:p w:rsidR="00481D47" w:rsidRPr="004A4C2F" w:rsidRDefault="00906230" w:rsidP="00F63DE4">
      <w:pPr>
        <w:pStyle w:val="ac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5C25B9">
        <w:rPr>
          <w:sz w:val="28"/>
          <w:szCs w:val="28"/>
        </w:rPr>
        <w:t>8</w:t>
      </w:r>
      <w:r w:rsidR="00481D47" w:rsidRPr="004A4C2F">
        <w:rPr>
          <w:sz w:val="28"/>
          <w:szCs w:val="28"/>
        </w:rPr>
        <w:t>. Решения комиссии по</w:t>
      </w:r>
      <w:r w:rsidR="00A87AAB">
        <w:rPr>
          <w:sz w:val="28"/>
          <w:szCs w:val="28"/>
        </w:rPr>
        <w:t xml:space="preserve"> вопросам, указанным в пункте 11</w:t>
      </w:r>
      <w:r w:rsidR="00481D47" w:rsidRPr="004A4C2F">
        <w:rPr>
          <w:sz w:val="28"/>
          <w:szCs w:val="28"/>
        </w:rPr>
        <w:t xml:space="preserve"> настоящего Положения, принимаются тайным голосованием (если комиссия не примет </w:t>
      </w:r>
      <w:r w:rsidR="00481D47" w:rsidRPr="004A4C2F">
        <w:rPr>
          <w:sz w:val="28"/>
          <w:szCs w:val="28"/>
        </w:rPr>
        <w:lastRenderedPageBreak/>
        <w:t xml:space="preserve">иное решение) простым большинством голосов присутствующих </w:t>
      </w:r>
      <w:r w:rsidR="00BA1632">
        <w:rPr>
          <w:sz w:val="28"/>
          <w:szCs w:val="28"/>
        </w:rPr>
        <w:br/>
      </w:r>
      <w:r w:rsidR="00481D47" w:rsidRPr="004A4C2F">
        <w:rPr>
          <w:sz w:val="28"/>
          <w:szCs w:val="28"/>
        </w:rPr>
        <w:t>на заседании членов комиссии.</w:t>
      </w:r>
    </w:p>
    <w:p w:rsidR="002D2A21" w:rsidRDefault="00906230" w:rsidP="00F63DE4">
      <w:pPr>
        <w:pStyle w:val="ac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5C25B9">
        <w:rPr>
          <w:sz w:val="28"/>
          <w:szCs w:val="28"/>
        </w:rPr>
        <w:t>9</w:t>
      </w:r>
      <w:r w:rsidR="00481D47" w:rsidRPr="004A4C2F">
        <w:rPr>
          <w:sz w:val="28"/>
          <w:szCs w:val="28"/>
        </w:rPr>
        <w:t xml:space="preserve">. Решения комиссии оформляются протоколами, которые подписывают члены комиссии, принимавшие участие в </w:t>
      </w:r>
      <w:r w:rsidR="002D2A21">
        <w:rPr>
          <w:sz w:val="28"/>
          <w:szCs w:val="28"/>
        </w:rPr>
        <w:t xml:space="preserve">ее заседании. Решения комиссии </w:t>
      </w:r>
      <w:r w:rsidR="00481D47" w:rsidRPr="004A4C2F">
        <w:rPr>
          <w:sz w:val="28"/>
          <w:szCs w:val="28"/>
        </w:rPr>
        <w:t xml:space="preserve">для </w:t>
      </w:r>
      <w:r w:rsidR="002D2A21">
        <w:rPr>
          <w:sz w:val="28"/>
          <w:szCs w:val="28"/>
        </w:rPr>
        <w:t>руководителя Учреждения</w:t>
      </w:r>
      <w:r w:rsidR="00481D47" w:rsidRPr="004A4C2F">
        <w:rPr>
          <w:sz w:val="28"/>
          <w:szCs w:val="28"/>
        </w:rPr>
        <w:t xml:space="preserve"> носят рекомендательный характер. </w:t>
      </w:r>
    </w:p>
    <w:p w:rsidR="00481D47" w:rsidRPr="004A4C2F" w:rsidRDefault="005C25B9" w:rsidP="00F63DE4">
      <w:pPr>
        <w:pStyle w:val="ac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30</w:t>
      </w:r>
      <w:r w:rsidR="00481D47" w:rsidRPr="004A4C2F">
        <w:rPr>
          <w:sz w:val="28"/>
          <w:szCs w:val="28"/>
        </w:rPr>
        <w:t>. В протоколе заседания комиссии указываются:</w:t>
      </w:r>
    </w:p>
    <w:p w:rsidR="00481D47" w:rsidRPr="004A4C2F" w:rsidRDefault="005C25B9" w:rsidP="00F63DE4">
      <w:pPr>
        <w:pStyle w:val="ac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30</w:t>
      </w:r>
      <w:r w:rsidR="00481D47" w:rsidRPr="004A4C2F">
        <w:rPr>
          <w:sz w:val="28"/>
          <w:szCs w:val="28"/>
        </w:rPr>
        <w:t>.1. Дата заседания комиссии, фамилии, имена, отчества членов комиссии и других лиц, присутствующих на заседании.</w:t>
      </w:r>
    </w:p>
    <w:p w:rsidR="00481D47" w:rsidRPr="00C6237C" w:rsidRDefault="005C25B9" w:rsidP="00F63DE4">
      <w:pPr>
        <w:pStyle w:val="ac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30</w:t>
      </w:r>
      <w:r w:rsidR="00481D47" w:rsidRPr="004A4C2F">
        <w:rPr>
          <w:sz w:val="28"/>
          <w:szCs w:val="28"/>
        </w:rPr>
        <w:t xml:space="preserve">.2. </w:t>
      </w:r>
      <w:r w:rsidR="00481D47" w:rsidRPr="00C6237C">
        <w:rPr>
          <w:sz w:val="28"/>
          <w:szCs w:val="28"/>
        </w:rPr>
        <w:t xml:space="preserve">Формулировка каждого из рассматриваемых на заседании комиссии вопросов с указанием фамилии, имени, отчества, должности </w:t>
      </w:r>
      <w:r w:rsidR="002D2A21" w:rsidRPr="00C6237C">
        <w:rPr>
          <w:sz w:val="28"/>
          <w:szCs w:val="28"/>
        </w:rPr>
        <w:t>работника</w:t>
      </w:r>
      <w:r w:rsidR="00481D47" w:rsidRPr="00C6237C">
        <w:rPr>
          <w:sz w:val="28"/>
          <w:szCs w:val="28"/>
        </w:rPr>
        <w:t xml:space="preserve">, в отношении которого рассматривается вопрос о соблюдении </w:t>
      </w:r>
      <w:r w:rsidR="00864AC7" w:rsidRPr="00C6237C">
        <w:rPr>
          <w:sz w:val="28"/>
          <w:szCs w:val="28"/>
        </w:rPr>
        <w:t xml:space="preserve">требований к служебному поведению и (или) </w:t>
      </w:r>
      <w:r w:rsidR="00481D47" w:rsidRPr="00C6237C">
        <w:rPr>
          <w:sz w:val="28"/>
          <w:szCs w:val="28"/>
        </w:rPr>
        <w:t>требований об урегулировании конфликта интересов.</w:t>
      </w:r>
    </w:p>
    <w:p w:rsidR="00481D47" w:rsidRPr="004A4C2F" w:rsidRDefault="005C25B9" w:rsidP="00F63DE4">
      <w:pPr>
        <w:pStyle w:val="ac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30</w:t>
      </w:r>
      <w:r w:rsidR="00481D47" w:rsidRPr="00C6237C">
        <w:rPr>
          <w:sz w:val="28"/>
          <w:szCs w:val="28"/>
        </w:rPr>
        <w:t xml:space="preserve">.3. Предъявляемые к </w:t>
      </w:r>
      <w:r w:rsidR="002D2A21" w:rsidRPr="00C6237C">
        <w:rPr>
          <w:sz w:val="28"/>
          <w:szCs w:val="28"/>
        </w:rPr>
        <w:t>работнику</w:t>
      </w:r>
      <w:r w:rsidR="00481D47" w:rsidRPr="004A4C2F">
        <w:rPr>
          <w:sz w:val="28"/>
          <w:szCs w:val="28"/>
        </w:rPr>
        <w:t xml:space="preserve"> претензии, материалы, на которых они основываются.</w:t>
      </w:r>
    </w:p>
    <w:p w:rsidR="00481D47" w:rsidRPr="004A4C2F" w:rsidRDefault="005C25B9" w:rsidP="00F63DE4">
      <w:pPr>
        <w:pStyle w:val="ac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30</w:t>
      </w:r>
      <w:r w:rsidR="00481D47" w:rsidRPr="004A4C2F">
        <w:rPr>
          <w:sz w:val="28"/>
          <w:szCs w:val="28"/>
        </w:rPr>
        <w:t xml:space="preserve">.4. Содержание пояснений </w:t>
      </w:r>
      <w:r w:rsidR="002D2A21">
        <w:rPr>
          <w:sz w:val="28"/>
          <w:szCs w:val="28"/>
        </w:rPr>
        <w:t>работника</w:t>
      </w:r>
      <w:r w:rsidR="00481D47" w:rsidRPr="004A4C2F">
        <w:rPr>
          <w:sz w:val="28"/>
          <w:szCs w:val="28"/>
        </w:rPr>
        <w:t xml:space="preserve"> и других лиц по существу предъявляемых претензий.</w:t>
      </w:r>
    </w:p>
    <w:p w:rsidR="00481D47" w:rsidRPr="004A4C2F" w:rsidRDefault="005C25B9" w:rsidP="00F63DE4">
      <w:pPr>
        <w:pStyle w:val="ac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30</w:t>
      </w:r>
      <w:r w:rsidR="00481D47" w:rsidRPr="004A4C2F">
        <w:rPr>
          <w:sz w:val="28"/>
          <w:szCs w:val="28"/>
        </w:rPr>
        <w:t>.5</w:t>
      </w:r>
      <w:r w:rsidR="005A5819">
        <w:rPr>
          <w:sz w:val="28"/>
          <w:szCs w:val="28"/>
        </w:rPr>
        <w:t>.</w:t>
      </w:r>
      <w:r w:rsidR="00481D47" w:rsidRPr="004A4C2F">
        <w:rPr>
          <w:sz w:val="28"/>
          <w:szCs w:val="28"/>
        </w:rPr>
        <w:t xml:space="preserve"> Фамилии, имена, отчества выступивших на заседании лиц </w:t>
      </w:r>
      <w:r w:rsidR="00BA1632">
        <w:rPr>
          <w:sz w:val="28"/>
          <w:szCs w:val="28"/>
        </w:rPr>
        <w:br/>
      </w:r>
      <w:r w:rsidR="00481D47" w:rsidRPr="004A4C2F">
        <w:rPr>
          <w:sz w:val="28"/>
          <w:szCs w:val="28"/>
        </w:rPr>
        <w:t>и краткое изложение их выступлений.</w:t>
      </w:r>
    </w:p>
    <w:p w:rsidR="00481D47" w:rsidRPr="004A4C2F" w:rsidRDefault="005C25B9" w:rsidP="00F63DE4">
      <w:pPr>
        <w:pStyle w:val="ac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30</w:t>
      </w:r>
      <w:r w:rsidR="00481D47" w:rsidRPr="004A4C2F">
        <w:rPr>
          <w:sz w:val="28"/>
          <w:szCs w:val="28"/>
        </w:rPr>
        <w:t xml:space="preserve">.6. Источник информации, содержащей основания для проведения заседания комиссии, дата поступления информации в </w:t>
      </w:r>
      <w:r w:rsidR="002D2A21">
        <w:rPr>
          <w:sz w:val="28"/>
          <w:szCs w:val="28"/>
        </w:rPr>
        <w:t>Учреждение</w:t>
      </w:r>
      <w:r w:rsidR="00481D47" w:rsidRPr="004A4C2F">
        <w:rPr>
          <w:sz w:val="28"/>
          <w:szCs w:val="28"/>
        </w:rPr>
        <w:t>.</w:t>
      </w:r>
    </w:p>
    <w:p w:rsidR="00481D47" w:rsidRPr="004A4C2F" w:rsidRDefault="005C25B9" w:rsidP="00F63DE4">
      <w:pPr>
        <w:pStyle w:val="ac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30</w:t>
      </w:r>
      <w:r w:rsidR="00481D47" w:rsidRPr="004A4C2F">
        <w:rPr>
          <w:sz w:val="28"/>
          <w:szCs w:val="28"/>
        </w:rPr>
        <w:t>.7. Другие сведения.</w:t>
      </w:r>
    </w:p>
    <w:p w:rsidR="00481D47" w:rsidRPr="004A4C2F" w:rsidRDefault="005C25B9" w:rsidP="00F63DE4">
      <w:pPr>
        <w:pStyle w:val="ac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30</w:t>
      </w:r>
      <w:r w:rsidR="00481D47" w:rsidRPr="004A4C2F">
        <w:rPr>
          <w:sz w:val="28"/>
          <w:szCs w:val="28"/>
        </w:rPr>
        <w:t>.8. Результаты голосования.</w:t>
      </w:r>
    </w:p>
    <w:p w:rsidR="00481D47" w:rsidRPr="004A4C2F" w:rsidRDefault="005C25B9" w:rsidP="00F63DE4">
      <w:pPr>
        <w:pStyle w:val="ac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30</w:t>
      </w:r>
      <w:r w:rsidR="00481D47" w:rsidRPr="004A4C2F">
        <w:rPr>
          <w:sz w:val="28"/>
          <w:szCs w:val="28"/>
        </w:rPr>
        <w:t>.9. Решение и обоснование его принятия.</w:t>
      </w:r>
    </w:p>
    <w:p w:rsidR="00481D47" w:rsidRPr="004A4C2F" w:rsidRDefault="005C25B9" w:rsidP="00F63DE4">
      <w:pPr>
        <w:pStyle w:val="ac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31</w:t>
      </w:r>
      <w:r w:rsidR="00481D47" w:rsidRPr="004A4C2F">
        <w:rPr>
          <w:sz w:val="28"/>
          <w:szCs w:val="28"/>
        </w:rPr>
        <w:t>. Член комиссии, не</w:t>
      </w:r>
      <w:r w:rsidR="00481D47">
        <w:rPr>
          <w:sz w:val="28"/>
          <w:szCs w:val="28"/>
        </w:rPr>
        <w:t xml:space="preserve"> </w:t>
      </w:r>
      <w:r w:rsidR="00481D47" w:rsidRPr="004A4C2F">
        <w:rPr>
          <w:sz w:val="28"/>
          <w:szCs w:val="28"/>
        </w:rPr>
        <w:t>согласный с е</w:t>
      </w:r>
      <w:r w:rsidR="00481D47">
        <w:rPr>
          <w:sz w:val="28"/>
          <w:szCs w:val="28"/>
        </w:rPr>
        <w:t>е</w:t>
      </w:r>
      <w:r w:rsidR="00481D47" w:rsidRPr="004A4C2F">
        <w:rPr>
          <w:sz w:val="28"/>
          <w:szCs w:val="28"/>
        </w:rPr>
        <w:t xml:space="preserve"> решением, вправе в письменной форме изложить свое мнение, которое подлежит обязательному приобщению к протоколу заседания комиссии и с которым должен быть ознакомлен </w:t>
      </w:r>
      <w:r w:rsidR="00A87AAB">
        <w:rPr>
          <w:sz w:val="28"/>
          <w:szCs w:val="28"/>
        </w:rPr>
        <w:t>работник</w:t>
      </w:r>
      <w:r w:rsidR="00481D47" w:rsidRPr="004A4C2F">
        <w:rPr>
          <w:sz w:val="28"/>
          <w:szCs w:val="28"/>
        </w:rPr>
        <w:t>.</w:t>
      </w:r>
    </w:p>
    <w:p w:rsidR="00481D47" w:rsidRPr="004A4C2F" w:rsidRDefault="005C25B9" w:rsidP="00F63DE4">
      <w:pPr>
        <w:pStyle w:val="ac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32</w:t>
      </w:r>
      <w:r w:rsidR="00481D47" w:rsidRPr="004A4C2F">
        <w:rPr>
          <w:sz w:val="28"/>
          <w:szCs w:val="28"/>
        </w:rPr>
        <w:t xml:space="preserve">. Копии протокола заседания комиссии в </w:t>
      </w:r>
      <w:r w:rsidR="00481D47" w:rsidRPr="00292AA0">
        <w:rPr>
          <w:sz w:val="28"/>
          <w:szCs w:val="28"/>
        </w:rPr>
        <w:t>7-дневный срок</w:t>
      </w:r>
      <w:r w:rsidR="00481D47" w:rsidRPr="004A4C2F">
        <w:rPr>
          <w:sz w:val="28"/>
          <w:szCs w:val="28"/>
        </w:rPr>
        <w:t xml:space="preserve"> со дня заседания направляются </w:t>
      </w:r>
      <w:r w:rsidR="002D2A21">
        <w:rPr>
          <w:sz w:val="28"/>
          <w:szCs w:val="28"/>
        </w:rPr>
        <w:t>руководителю Учреждения</w:t>
      </w:r>
      <w:r w:rsidR="00481D47" w:rsidRPr="004A4C2F">
        <w:rPr>
          <w:sz w:val="28"/>
          <w:szCs w:val="28"/>
        </w:rPr>
        <w:t xml:space="preserve">, полностью или в виде выписок из него – </w:t>
      </w:r>
      <w:r w:rsidR="002D2A21">
        <w:rPr>
          <w:sz w:val="28"/>
          <w:szCs w:val="28"/>
        </w:rPr>
        <w:t>работнику</w:t>
      </w:r>
      <w:r w:rsidR="00481D47" w:rsidRPr="004A4C2F">
        <w:rPr>
          <w:sz w:val="28"/>
          <w:szCs w:val="28"/>
        </w:rPr>
        <w:t>, а также по решению комиссии – иным заинтересованным лицам.</w:t>
      </w:r>
    </w:p>
    <w:p w:rsidR="00481D47" w:rsidRPr="004A4C2F" w:rsidRDefault="005C25B9" w:rsidP="00F63DE4">
      <w:pPr>
        <w:pStyle w:val="ac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33</w:t>
      </w:r>
      <w:r w:rsidR="00481D47" w:rsidRPr="004A4C2F">
        <w:rPr>
          <w:sz w:val="28"/>
          <w:szCs w:val="28"/>
        </w:rPr>
        <w:t xml:space="preserve">. </w:t>
      </w:r>
      <w:r w:rsidR="002D2A21">
        <w:rPr>
          <w:sz w:val="28"/>
          <w:szCs w:val="28"/>
        </w:rPr>
        <w:t>Руководитель Учреждения</w:t>
      </w:r>
      <w:r w:rsidR="00481D47" w:rsidRPr="004A4C2F">
        <w:rPr>
          <w:sz w:val="28"/>
          <w:szCs w:val="28"/>
        </w:rPr>
        <w:t xml:space="preserve"> обязан рассмотреть протокол заседания комиссии и вправе учесть в пределах своей компетенции содержащиеся в нем рекомендации при принятии решения о применении к </w:t>
      </w:r>
      <w:r w:rsidR="002D2A21">
        <w:rPr>
          <w:sz w:val="28"/>
          <w:szCs w:val="28"/>
        </w:rPr>
        <w:t xml:space="preserve">работнику </w:t>
      </w:r>
      <w:r w:rsidR="00481D47" w:rsidRPr="004A4C2F">
        <w:rPr>
          <w:sz w:val="28"/>
          <w:szCs w:val="28"/>
        </w:rPr>
        <w:t xml:space="preserve">мер ответственности, предусмотренных нормативными правовыми актами Российской Федерации, а также по иным вопросам организации противодействия коррупции. О рассмотрении рекомендаций комиссии </w:t>
      </w:r>
      <w:r w:rsidR="00BA1632">
        <w:rPr>
          <w:sz w:val="28"/>
          <w:szCs w:val="28"/>
        </w:rPr>
        <w:br/>
      </w:r>
      <w:r w:rsidR="00481D47" w:rsidRPr="004A4C2F">
        <w:rPr>
          <w:sz w:val="28"/>
          <w:szCs w:val="28"/>
        </w:rPr>
        <w:t xml:space="preserve">и принятом решении </w:t>
      </w:r>
      <w:r w:rsidR="002D2A21">
        <w:rPr>
          <w:sz w:val="28"/>
          <w:szCs w:val="28"/>
        </w:rPr>
        <w:t>руководитель Учреждения</w:t>
      </w:r>
      <w:r w:rsidR="00481D47" w:rsidRPr="004A4C2F">
        <w:rPr>
          <w:sz w:val="28"/>
          <w:szCs w:val="28"/>
        </w:rPr>
        <w:t xml:space="preserve"> в письменной форме уведомляет комиссию в месячный срок со дня поступления к нему протокола заседания комиссии. Решение </w:t>
      </w:r>
      <w:r w:rsidR="002D2A21">
        <w:rPr>
          <w:sz w:val="28"/>
          <w:szCs w:val="28"/>
        </w:rPr>
        <w:t>руководителя Учреждения</w:t>
      </w:r>
      <w:r w:rsidR="00481D47" w:rsidRPr="004A4C2F">
        <w:rPr>
          <w:sz w:val="28"/>
          <w:szCs w:val="28"/>
        </w:rPr>
        <w:t xml:space="preserve"> оглашается на ближайшем заседании комиссии и принимается к сведению без обсуждения.</w:t>
      </w:r>
    </w:p>
    <w:p w:rsidR="00481D47" w:rsidRPr="004A4C2F" w:rsidRDefault="00BB2F06" w:rsidP="00F63DE4">
      <w:pPr>
        <w:pStyle w:val="ac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 w:rsidR="005C25B9">
        <w:rPr>
          <w:sz w:val="28"/>
          <w:szCs w:val="28"/>
        </w:rPr>
        <w:t>4</w:t>
      </w:r>
      <w:r w:rsidR="00481D47" w:rsidRPr="004A4C2F">
        <w:rPr>
          <w:sz w:val="28"/>
          <w:szCs w:val="28"/>
        </w:rPr>
        <w:t xml:space="preserve">. В случае установления комиссией признаков дисциплинарного проступка в действиях (бездействии) </w:t>
      </w:r>
      <w:r w:rsidR="002D2A21">
        <w:rPr>
          <w:sz w:val="28"/>
          <w:szCs w:val="28"/>
        </w:rPr>
        <w:t>работника</w:t>
      </w:r>
      <w:r w:rsidR="00481D47" w:rsidRPr="004A4C2F">
        <w:rPr>
          <w:sz w:val="28"/>
          <w:szCs w:val="28"/>
        </w:rPr>
        <w:t xml:space="preserve"> информация об этом представляется </w:t>
      </w:r>
      <w:r w:rsidR="002D2A21">
        <w:rPr>
          <w:sz w:val="28"/>
          <w:szCs w:val="28"/>
        </w:rPr>
        <w:t xml:space="preserve">руководителю Учреждения </w:t>
      </w:r>
      <w:r w:rsidR="00481D47" w:rsidRPr="004A4C2F">
        <w:rPr>
          <w:sz w:val="28"/>
          <w:szCs w:val="28"/>
        </w:rPr>
        <w:t xml:space="preserve">для решения вопроса о применении к </w:t>
      </w:r>
      <w:r w:rsidR="002D2A21">
        <w:rPr>
          <w:sz w:val="28"/>
          <w:szCs w:val="28"/>
        </w:rPr>
        <w:t>работнику</w:t>
      </w:r>
      <w:r w:rsidR="00481D47" w:rsidRPr="004A4C2F">
        <w:rPr>
          <w:sz w:val="28"/>
          <w:szCs w:val="28"/>
        </w:rPr>
        <w:t xml:space="preserve"> мер ответственности, предусмотренных нормативными правовыми актами Российской Федерации.</w:t>
      </w:r>
    </w:p>
    <w:p w:rsidR="00481D47" w:rsidRPr="004A4C2F" w:rsidRDefault="00BB2F06" w:rsidP="00F63DE4">
      <w:pPr>
        <w:pStyle w:val="ac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5C25B9">
        <w:rPr>
          <w:sz w:val="28"/>
          <w:szCs w:val="28"/>
        </w:rPr>
        <w:t>5</w:t>
      </w:r>
      <w:r w:rsidR="00481D47" w:rsidRPr="004A4C2F">
        <w:rPr>
          <w:sz w:val="28"/>
          <w:szCs w:val="28"/>
        </w:rPr>
        <w:t xml:space="preserve">. В случае установления комиссией факта совершения </w:t>
      </w:r>
      <w:r w:rsidR="002D2A21">
        <w:rPr>
          <w:sz w:val="28"/>
          <w:szCs w:val="28"/>
        </w:rPr>
        <w:t>работником</w:t>
      </w:r>
      <w:r w:rsidR="00481D47" w:rsidRPr="004A4C2F">
        <w:rPr>
          <w:sz w:val="28"/>
          <w:szCs w:val="28"/>
        </w:rPr>
        <w:t xml:space="preserve"> действия (факта бездействия), содержащего признаки административного правонарушения или состава преступления, председатель комиссии обязан передать информацию о совершении указанного действия (бездействии) и подтверждающие такой факт документы в правоприменительные органы </w:t>
      </w:r>
      <w:r w:rsidR="00F4464C" w:rsidRPr="0035263F">
        <w:rPr>
          <w:sz w:val="28"/>
          <w:szCs w:val="28"/>
        </w:rPr>
        <w:br/>
      </w:r>
      <w:r w:rsidR="00481D47" w:rsidRPr="004A4C2F">
        <w:rPr>
          <w:sz w:val="28"/>
          <w:szCs w:val="28"/>
        </w:rPr>
        <w:t>в 3-дневный срок, а при необходимости – немедленно.</w:t>
      </w:r>
    </w:p>
    <w:p w:rsidR="0088651C" w:rsidRDefault="00A87AAB" w:rsidP="00F63DE4">
      <w:pPr>
        <w:pStyle w:val="ac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5C25B9">
        <w:rPr>
          <w:sz w:val="28"/>
          <w:szCs w:val="28"/>
        </w:rPr>
        <w:t>6</w:t>
      </w:r>
      <w:r w:rsidR="00481D47" w:rsidRPr="004A4C2F">
        <w:rPr>
          <w:sz w:val="28"/>
          <w:szCs w:val="28"/>
        </w:rPr>
        <w:t xml:space="preserve">. Организационно-техническое и документационное обеспечение деятельности комиссии, а также информирование членов комиссии </w:t>
      </w:r>
      <w:r w:rsidR="00481D47">
        <w:rPr>
          <w:sz w:val="28"/>
          <w:szCs w:val="28"/>
        </w:rPr>
        <w:br/>
      </w:r>
      <w:r w:rsidR="00481D47" w:rsidRPr="004A4C2F">
        <w:rPr>
          <w:sz w:val="28"/>
          <w:szCs w:val="28"/>
        </w:rPr>
        <w:t xml:space="preserve">о вопросах, включенных в повестку дня, о дате, времени и месте проведения заседания, ознакомление членов комиссии с материалами, представляемыми для обсуждения на </w:t>
      </w:r>
      <w:r w:rsidR="00481D47" w:rsidRPr="00F63DE4">
        <w:rPr>
          <w:sz w:val="28"/>
          <w:szCs w:val="28"/>
        </w:rPr>
        <w:t xml:space="preserve">заседании комиссии, осуществляется </w:t>
      </w:r>
      <w:r w:rsidR="00F63DE4" w:rsidRPr="00F63DE4">
        <w:rPr>
          <w:sz w:val="28"/>
          <w:szCs w:val="28"/>
        </w:rPr>
        <w:t>старший воспитатель, ответственный</w:t>
      </w:r>
      <w:r w:rsidR="00124B6B" w:rsidRPr="00F63DE4">
        <w:rPr>
          <w:sz w:val="28"/>
          <w:szCs w:val="28"/>
        </w:rPr>
        <w:t xml:space="preserve"> за профилактику коррупционных и иных правонарушений в Учреждении</w:t>
      </w:r>
      <w:r w:rsidR="0088651C" w:rsidRPr="00F63DE4">
        <w:rPr>
          <w:sz w:val="28"/>
          <w:szCs w:val="28"/>
        </w:rPr>
        <w:t>)</w:t>
      </w:r>
      <w:r w:rsidR="00481D47" w:rsidRPr="00F63DE4">
        <w:rPr>
          <w:sz w:val="28"/>
          <w:szCs w:val="28"/>
        </w:rPr>
        <w:t>.</w:t>
      </w:r>
    </w:p>
    <w:p w:rsidR="0077212C" w:rsidRDefault="0077212C" w:rsidP="0077212C">
      <w:pPr>
        <w:pStyle w:val="ac"/>
        <w:spacing w:after="720"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___________</w:t>
      </w:r>
    </w:p>
    <w:p w:rsidR="00346538" w:rsidRPr="000A23E2" w:rsidRDefault="00427ABE" w:rsidP="00481D47">
      <w:pPr>
        <w:pStyle w:val="ac"/>
        <w:spacing w:after="720" w:line="360" w:lineRule="auto"/>
        <w:ind w:firstLine="709"/>
        <w:jc w:val="both"/>
        <w:rPr>
          <w:sz w:val="28"/>
          <w:szCs w:val="28"/>
        </w:rPr>
      </w:pPr>
      <w:r w:rsidRPr="000A23E2">
        <w:rPr>
          <w:sz w:val="28"/>
          <w:szCs w:val="28"/>
        </w:rPr>
        <w:t xml:space="preserve"> </w:t>
      </w:r>
    </w:p>
    <w:sectPr w:rsidR="00346538" w:rsidRPr="000A23E2" w:rsidSect="007D4E93">
      <w:headerReference w:type="default" r:id="rId8"/>
      <w:footerReference w:type="default" r:id="rId9"/>
      <w:pgSz w:w="11906" w:h="16838"/>
      <w:pgMar w:top="1418" w:right="851" w:bottom="1134" w:left="1701" w:header="709" w:footer="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7059" w:rsidRDefault="00237059" w:rsidP="00072C5F">
      <w:r>
        <w:separator/>
      </w:r>
    </w:p>
  </w:endnote>
  <w:endnote w:type="continuationSeparator" w:id="0">
    <w:p w:rsidR="00237059" w:rsidRDefault="00237059" w:rsidP="00072C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6160" w:rsidRDefault="00256160" w:rsidP="00C62ABD">
    <w:pPr>
      <w:autoSpaceDE w:val="0"/>
      <w:autoSpaceDN w:val="0"/>
      <w:adjustRightInd w:val="0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7059" w:rsidRDefault="00237059" w:rsidP="00072C5F">
      <w:r>
        <w:separator/>
      </w:r>
    </w:p>
  </w:footnote>
  <w:footnote w:type="continuationSeparator" w:id="0">
    <w:p w:rsidR="00237059" w:rsidRDefault="00237059" w:rsidP="00072C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684617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256160" w:rsidRDefault="007B44F1">
        <w:pPr>
          <w:pStyle w:val="a8"/>
          <w:jc w:val="center"/>
        </w:pPr>
        <w:r w:rsidRPr="00533FB3">
          <w:rPr>
            <w:sz w:val="28"/>
            <w:szCs w:val="28"/>
          </w:rPr>
          <w:fldChar w:fldCharType="begin"/>
        </w:r>
        <w:r w:rsidR="0025160C" w:rsidRPr="00533FB3">
          <w:rPr>
            <w:sz w:val="28"/>
            <w:szCs w:val="28"/>
          </w:rPr>
          <w:instrText xml:space="preserve"> PAGE   \* MERGEFORMAT </w:instrText>
        </w:r>
        <w:r w:rsidRPr="00533FB3">
          <w:rPr>
            <w:sz w:val="28"/>
            <w:szCs w:val="28"/>
          </w:rPr>
          <w:fldChar w:fldCharType="separate"/>
        </w:r>
        <w:r w:rsidR="003F33EB">
          <w:rPr>
            <w:noProof/>
            <w:sz w:val="28"/>
            <w:szCs w:val="28"/>
          </w:rPr>
          <w:t>2</w:t>
        </w:r>
        <w:r w:rsidRPr="00533FB3">
          <w:rPr>
            <w:sz w:val="28"/>
            <w:szCs w:val="28"/>
          </w:rPr>
          <w:fldChar w:fldCharType="end"/>
        </w:r>
      </w:p>
    </w:sdtContent>
  </w:sdt>
  <w:p w:rsidR="00256160" w:rsidRDefault="00256160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48D"/>
    <w:rsid w:val="00001579"/>
    <w:rsid w:val="000015D9"/>
    <w:rsid w:val="00007F09"/>
    <w:rsid w:val="0001296A"/>
    <w:rsid w:val="00013761"/>
    <w:rsid w:val="00013785"/>
    <w:rsid w:val="00014CB1"/>
    <w:rsid w:val="000223FF"/>
    <w:rsid w:val="00023266"/>
    <w:rsid w:val="00030C7B"/>
    <w:rsid w:val="00032998"/>
    <w:rsid w:val="00036A6F"/>
    <w:rsid w:val="000408D6"/>
    <w:rsid w:val="00041765"/>
    <w:rsid w:val="00047B32"/>
    <w:rsid w:val="00054E67"/>
    <w:rsid w:val="0005624C"/>
    <w:rsid w:val="00061B47"/>
    <w:rsid w:val="00062EF2"/>
    <w:rsid w:val="00063FD9"/>
    <w:rsid w:val="00065F50"/>
    <w:rsid w:val="00071182"/>
    <w:rsid w:val="00072C5F"/>
    <w:rsid w:val="0007504F"/>
    <w:rsid w:val="00081874"/>
    <w:rsid w:val="00091C1C"/>
    <w:rsid w:val="00092300"/>
    <w:rsid w:val="000A15EE"/>
    <w:rsid w:val="000A1709"/>
    <w:rsid w:val="000A5B64"/>
    <w:rsid w:val="000A71C7"/>
    <w:rsid w:val="000B4AB3"/>
    <w:rsid w:val="000B673C"/>
    <w:rsid w:val="000C2A48"/>
    <w:rsid w:val="000C35F8"/>
    <w:rsid w:val="000D58AF"/>
    <w:rsid w:val="000D6AE1"/>
    <w:rsid w:val="000E2449"/>
    <w:rsid w:val="000E2943"/>
    <w:rsid w:val="000E55C1"/>
    <w:rsid w:val="000F0682"/>
    <w:rsid w:val="000F09EE"/>
    <w:rsid w:val="000F1F65"/>
    <w:rsid w:val="000F4AC1"/>
    <w:rsid w:val="000F7530"/>
    <w:rsid w:val="001233CE"/>
    <w:rsid w:val="00124B6B"/>
    <w:rsid w:val="00124FE6"/>
    <w:rsid w:val="00125F74"/>
    <w:rsid w:val="001306BD"/>
    <w:rsid w:val="001438BB"/>
    <w:rsid w:val="00155E54"/>
    <w:rsid w:val="001564DF"/>
    <w:rsid w:val="00162137"/>
    <w:rsid w:val="001628A8"/>
    <w:rsid w:val="001635DF"/>
    <w:rsid w:val="001643A4"/>
    <w:rsid w:val="00174B0F"/>
    <w:rsid w:val="0017595E"/>
    <w:rsid w:val="0017777F"/>
    <w:rsid w:val="001875A6"/>
    <w:rsid w:val="00191CE5"/>
    <w:rsid w:val="0019208D"/>
    <w:rsid w:val="00196134"/>
    <w:rsid w:val="0019632D"/>
    <w:rsid w:val="001A0058"/>
    <w:rsid w:val="001A5CA7"/>
    <w:rsid w:val="001A5FBC"/>
    <w:rsid w:val="001B2623"/>
    <w:rsid w:val="001B28B6"/>
    <w:rsid w:val="001B6650"/>
    <w:rsid w:val="001C08EA"/>
    <w:rsid w:val="001C2FB2"/>
    <w:rsid w:val="001D432D"/>
    <w:rsid w:val="001D7034"/>
    <w:rsid w:val="001E79C9"/>
    <w:rsid w:val="001F1EEC"/>
    <w:rsid w:val="001F4437"/>
    <w:rsid w:val="001F5417"/>
    <w:rsid w:val="001F57E3"/>
    <w:rsid w:val="001F590D"/>
    <w:rsid w:val="00200A7D"/>
    <w:rsid w:val="002039C7"/>
    <w:rsid w:val="0020499D"/>
    <w:rsid w:val="00216471"/>
    <w:rsid w:val="00216CEF"/>
    <w:rsid w:val="002213FB"/>
    <w:rsid w:val="002248B4"/>
    <w:rsid w:val="00236467"/>
    <w:rsid w:val="00237059"/>
    <w:rsid w:val="00242ED2"/>
    <w:rsid w:val="00244200"/>
    <w:rsid w:val="00246B86"/>
    <w:rsid w:val="0024717F"/>
    <w:rsid w:val="00251019"/>
    <w:rsid w:val="002513DF"/>
    <w:rsid w:val="0025160C"/>
    <w:rsid w:val="00254675"/>
    <w:rsid w:val="00255650"/>
    <w:rsid w:val="00256160"/>
    <w:rsid w:val="00262A54"/>
    <w:rsid w:val="0026317B"/>
    <w:rsid w:val="00264E2D"/>
    <w:rsid w:val="00266CD1"/>
    <w:rsid w:val="002719A8"/>
    <w:rsid w:val="00272423"/>
    <w:rsid w:val="00272825"/>
    <w:rsid w:val="0027457D"/>
    <w:rsid w:val="002747B2"/>
    <w:rsid w:val="00275885"/>
    <w:rsid w:val="0027796A"/>
    <w:rsid w:val="00283BC7"/>
    <w:rsid w:val="002A1965"/>
    <w:rsid w:val="002B131E"/>
    <w:rsid w:val="002B2A50"/>
    <w:rsid w:val="002B2FF9"/>
    <w:rsid w:val="002B5C2B"/>
    <w:rsid w:val="002C06F7"/>
    <w:rsid w:val="002C1433"/>
    <w:rsid w:val="002C2A4F"/>
    <w:rsid w:val="002C7A48"/>
    <w:rsid w:val="002D2A21"/>
    <w:rsid w:val="002E1D60"/>
    <w:rsid w:val="002E375E"/>
    <w:rsid w:val="002E7E56"/>
    <w:rsid w:val="002F1A1E"/>
    <w:rsid w:val="002F1B0B"/>
    <w:rsid w:val="002F50C9"/>
    <w:rsid w:val="002F7A36"/>
    <w:rsid w:val="002F7F6A"/>
    <w:rsid w:val="00302784"/>
    <w:rsid w:val="003046AE"/>
    <w:rsid w:val="00305E08"/>
    <w:rsid w:val="003100C5"/>
    <w:rsid w:val="0031199A"/>
    <w:rsid w:val="003122C2"/>
    <w:rsid w:val="00317A93"/>
    <w:rsid w:val="003201ED"/>
    <w:rsid w:val="00320452"/>
    <w:rsid w:val="0032523E"/>
    <w:rsid w:val="00326846"/>
    <w:rsid w:val="00330522"/>
    <w:rsid w:val="00332451"/>
    <w:rsid w:val="00332C6E"/>
    <w:rsid w:val="0033577E"/>
    <w:rsid w:val="00337370"/>
    <w:rsid w:val="003403AA"/>
    <w:rsid w:val="00340CBD"/>
    <w:rsid w:val="00342284"/>
    <w:rsid w:val="003430DB"/>
    <w:rsid w:val="00345BD7"/>
    <w:rsid w:val="00346538"/>
    <w:rsid w:val="00351984"/>
    <w:rsid w:val="0035263F"/>
    <w:rsid w:val="003534BE"/>
    <w:rsid w:val="0035575B"/>
    <w:rsid w:val="00357FFC"/>
    <w:rsid w:val="00360B35"/>
    <w:rsid w:val="00363677"/>
    <w:rsid w:val="00372B45"/>
    <w:rsid w:val="003732BD"/>
    <w:rsid w:val="0037616F"/>
    <w:rsid w:val="0037673B"/>
    <w:rsid w:val="00376F4E"/>
    <w:rsid w:val="00392BE3"/>
    <w:rsid w:val="003A45B4"/>
    <w:rsid w:val="003C3514"/>
    <w:rsid w:val="003C437C"/>
    <w:rsid w:val="003C705C"/>
    <w:rsid w:val="003D07B7"/>
    <w:rsid w:val="003D30E7"/>
    <w:rsid w:val="003E4127"/>
    <w:rsid w:val="003E43A2"/>
    <w:rsid w:val="003F23BD"/>
    <w:rsid w:val="003F33EB"/>
    <w:rsid w:val="003F36BB"/>
    <w:rsid w:val="003F4C76"/>
    <w:rsid w:val="003F69BE"/>
    <w:rsid w:val="00400266"/>
    <w:rsid w:val="00402550"/>
    <w:rsid w:val="00404777"/>
    <w:rsid w:val="00407143"/>
    <w:rsid w:val="00410B34"/>
    <w:rsid w:val="00411049"/>
    <w:rsid w:val="004211C8"/>
    <w:rsid w:val="00427ABE"/>
    <w:rsid w:val="004331DD"/>
    <w:rsid w:val="00433587"/>
    <w:rsid w:val="004402EE"/>
    <w:rsid w:val="00441EAD"/>
    <w:rsid w:val="00445437"/>
    <w:rsid w:val="004464A6"/>
    <w:rsid w:val="00447B4C"/>
    <w:rsid w:val="00452B13"/>
    <w:rsid w:val="00453238"/>
    <w:rsid w:val="00454ACE"/>
    <w:rsid w:val="00456198"/>
    <w:rsid w:val="0046318D"/>
    <w:rsid w:val="00463F10"/>
    <w:rsid w:val="004653AA"/>
    <w:rsid w:val="0047185C"/>
    <w:rsid w:val="00475DA3"/>
    <w:rsid w:val="004763E3"/>
    <w:rsid w:val="00481D47"/>
    <w:rsid w:val="004846A5"/>
    <w:rsid w:val="0048773C"/>
    <w:rsid w:val="00490502"/>
    <w:rsid w:val="00490804"/>
    <w:rsid w:val="00492175"/>
    <w:rsid w:val="00497FC8"/>
    <w:rsid w:val="004A7D47"/>
    <w:rsid w:val="004A7DEE"/>
    <w:rsid w:val="004B1FC8"/>
    <w:rsid w:val="004B248D"/>
    <w:rsid w:val="004B2752"/>
    <w:rsid w:val="004B43A7"/>
    <w:rsid w:val="004C0586"/>
    <w:rsid w:val="004C1D9F"/>
    <w:rsid w:val="004C352A"/>
    <w:rsid w:val="004C3591"/>
    <w:rsid w:val="004D23F7"/>
    <w:rsid w:val="004E4208"/>
    <w:rsid w:val="004E478A"/>
    <w:rsid w:val="004E5727"/>
    <w:rsid w:val="004E6C36"/>
    <w:rsid w:val="004F50DE"/>
    <w:rsid w:val="00502F25"/>
    <w:rsid w:val="00504CF6"/>
    <w:rsid w:val="00504ED3"/>
    <w:rsid w:val="005070FE"/>
    <w:rsid w:val="005125F5"/>
    <w:rsid w:val="005138C3"/>
    <w:rsid w:val="0051727C"/>
    <w:rsid w:val="00523E86"/>
    <w:rsid w:val="005301AC"/>
    <w:rsid w:val="00533FB3"/>
    <w:rsid w:val="005402FA"/>
    <w:rsid w:val="00543DB4"/>
    <w:rsid w:val="00544C20"/>
    <w:rsid w:val="00550175"/>
    <w:rsid w:val="00553F41"/>
    <w:rsid w:val="0055565B"/>
    <w:rsid w:val="00557F17"/>
    <w:rsid w:val="00570877"/>
    <w:rsid w:val="00570FB1"/>
    <w:rsid w:val="00571AB0"/>
    <w:rsid w:val="00572984"/>
    <w:rsid w:val="00575F53"/>
    <w:rsid w:val="005764E9"/>
    <w:rsid w:val="00581431"/>
    <w:rsid w:val="00581C19"/>
    <w:rsid w:val="00582E66"/>
    <w:rsid w:val="00582F8A"/>
    <w:rsid w:val="005849D1"/>
    <w:rsid w:val="00590030"/>
    <w:rsid w:val="00590992"/>
    <w:rsid w:val="00591240"/>
    <w:rsid w:val="00594030"/>
    <w:rsid w:val="005977A9"/>
    <w:rsid w:val="005A42B6"/>
    <w:rsid w:val="005A47E9"/>
    <w:rsid w:val="005A5819"/>
    <w:rsid w:val="005A6D03"/>
    <w:rsid w:val="005B5F16"/>
    <w:rsid w:val="005B6B5E"/>
    <w:rsid w:val="005C25B9"/>
    <w:rsid w:val="005C297C"/>
    <w:rsid w:val="005C461B"/>
    <w:rsid w:val="005C5A9F"/>
    <w:rsid w:val="005C5C0F"/>
    <w:rsid w:val="005D00B1"/>
    <w:rsid w:val="005D1577"/>
    <w:rsid w:val="005D4E26"/>
    <w:rsid w:val="005D6346"/>
    <w:rsid w:val="005D6D9B"/>
    <w:rsid w:val="005D7542"/>
    <w:rsid w:val="005E287F"/>
    <w:rsid w:val="005E4AFC"/>
    <w:rsid w:val="005E5456"/>
    <w:rsid w:val="005E7358"/>
    <w:rsid w:val="005F4C30"/>
    <w:rsid w:val="005F7296"/>
    <w:rsid w:val="00606014"/>
    <w:rsid w:val="00611905"/>
    <w:rsid w:val="006156D4"/>
    <w:rsid w:val="006233DE"/>
    <w:rsid w:val="0062621C"/>
    <w:rsid w:val="006317B3"/>
    <w:rsid w:val="00635AF1"/>
    <w:rsid w:val="0063642E"/>
    <w:rsid w:val="00640D71"/>
    <w:rsid w:val="00640E1A"/>
    <w:rsid w:val="00645E1F"/>
    <w:rsid w:val="00646C2F"/>
    <w:rsid w:val="00646EE9"/>
    <w:rsid w:val="00647550"/>
    <w:rsid w:val="006501E3"/>
    <w:rsid w:val="006569D5"/>
    <w:rsid w:val="0066478D"/>
    <w:rsid w:val="00674CE6"/>
    <w:rsid w:val="00681A99"/>
    <w:rsid w:val="00682727"/>
    <w:rsid w:val="00684852"/>
    <w:rsid w:val="006A11FD"/>
    <w:rsid w:val="006A2893"/>
    <w:rsid w:val="006A2BD7"/>
    <w:rsid w:val="006A30EB"/>
    <w:rsid w:val="006A4038"/>
    <w:rsid w:val="006B2AF5"/>
    <w:rsid w:val="006B38EC"/>
    <w:rsid w:val="006C2479"/>
    <w:rsid w:val="006E1F2F"/>
    <w:rsid w:val="006E376F"/>
    <w:rsid w:val="006F09FD"/>
    <w:rsid w:val="006F28B8"/>
    <w:rsid w:val="006F36AD"/>
    <w:rsid w:val="006F4E74"/>
    <w:rsid w:val="006F6149"/>
    <w:rsid w:val="006F6EB3"/>
    <w:rsid w:val="00701CB6"/>
    <w:rsid w:val="00713B1D"/>
    <w:rsid w:val="00715BB1"/>
    <w:rsid w:val="00722BFB"/>
    <w:rsid w:val="00723196"/>
    <w:rsid w:val="00727F7F"/>
    <w:rsid w:val="007319C0"/>
    <w:rsid w:val="0073467F"/>
    <w:rsid w:val="007360B4"/>
    <w:rsid w:val="00736907"/>
    <w:rsid w:val="00740031"/>
    <w:rsid w:val="00740E5E"/>
    <w:rsid w:val="00747305"/>
    <w:rsid w:val="007513A1"/>
    <w:rsid w:val="00752FC2"/>
    <w:rsid w:val="00757EA7"/>
    <w:rsid w:val="00757FCF"/>
    <w:rsid w:val="0076055D"/>
    <w:rsid w:val="0076366B"/>
    <w:rsid w:val="007648F5"/>
    <w:rsid w:val="00766AC7"/>
    <w:rsid w:val="00771C31"/>
    <w:rsid w:val="00771F9C"/>
    <w:rsid w:val="0077212C"/>
    <w:rsid w:val="007762F2"/>
    <w:rsid w:val="00782333"/>
    <w:rsid w:val="00791B50"/>
    <w:rsid w:val="00793383"/>
    <w:rsid w:val="00796CA6"/>
    <w:rsid w:val="00796FF1"/>
    <w:rsid w:val="007A3F4F"/>
    <w:rsid w:val="007A5817"/>
    <w:rsid w:val="007A72C9"/>
    <w:rsid w:val="007A75B1"/>
    <w:rsid w:val="007A78ED"/>
    <w:rsid w:val="007B0666"/>
    <w:rsid w:val="007B13BC"/>
    <w:rsid w:val="007B2D93"/>
    <w:rsid w:val="007B44F1"/>
    <w:rsid w:val="007B5C81"/>
    <w:rsid w:val="007B7370"/>
    <w:rsid w:val="007C1BF4"/>
    <w:rsid w:val="007C41C1"/>
    <w:rsid w:val="007D1338"/>
    <w:rsid w:val="007D1934"/>
    <w:rsid w:val="007D2363"/>
    <w:rsid w:val="007D30F7"/>
    <w:rsid w:val="007D4E93"/>
    <w:rsid w:val="007E2113"/>
    <w:rsid w:val="007F0F29"/>
    <w:rsid w:val="007F136A"/>
    <w:rsid w:val="007F3885"/>
    <w:rsid w:val="007F47C0"/>
    <w:rsid w:val="007F5582"/>
    <w:rsid w:val="0080235C"/>
    <w:rsid w:val="008027A2"/>
    <w:rsid w:val="0081199A"/>
    <w:rsid w:val="008208E8"/>
    <w:rsid w:val="008218D9"/>
    <w:rsid w:val="00826C74"/>
    <w:rsid w:val="00831DA8"/>
    <w:rsid w:val="00832687"/>
    <w:rsid w:val="00832CAE"/>
    <w:rsid w:val="00834849"/>
    <w:rsid w:val="008411AA"/>
    <w:rsid w:val="00841D89"/>
    <w:rsid w:val="00841EE2"/>
    <w:rsid w:val="0084304C"/>
    <w:rsid w:val="008457C1"/>
    <w:rsid w:val="00845D5C"/>
    <w:rsid w:val="008512BF"/>
    <w:rsid w:val="00852EEF"/>
    <w:rsid w:val="00853FBF"/>
    <w:rsid w:val="00864AC7"/>
    <w:rsid w:val="00864CE2"/>
    <w:rsid w:val="008655DA"/>
    <w:rsid w:val="00866F30"/>
    <w:rsid w:val="00866FC9"/>
    <w:rsid w:val="00877F9F"/>
    <w:rsid w:val="008848BD"/>
    <w:rsid w:val="00885336"/>
    <w:rsid w:val="00885A1C"/>
    <w:rsid w:val="0088651C"/>
    <w:rsid w:val="008901E6"/>
    <w:rsid w:val="00891D62"/>
    <w:rsid w:val="00894123"/>
    <w:rsid w:val="0089679C"/>
    <w:rsid w:val="00896866"/>
    <w:rsid w:val="008A0414"/>
    <w:rsid w:val="008A3C2B"/>
    <w:rsid w:val="008A651B"/>
    <w:rsid w:val="008A79A3"/>
    <w:rsid w:val="008B00BC"/>
    <w:rsid w:val="008B4E13"/>
    <w:rsid w:val="008B5C45"/>
    <w:rsid w:val="008B78AD"/>
    <w:rsid w:val="008C22AF"/>
    <w:rsid w:val="008C5863"/>
    <w:rsid w:val="008D0E54"/>
    <w:rsid w:val="008D2ADA"/>
    <w:rsid w:val="008D5461"/>
    <w:rsid w:val="008D6815"/>
    <w:rsid w:val="008E5898"/>
    <w:rsid w:val="008E6795"/>
    <w:rsid w:val="008E67ED"/>
    <w:rsid w:val="008F4CAA"/>
    <w:rsid w:val="008F564A"/>
    <w:rsid w:val="008F6413"/>
    <w:rsid w:val="00903061"/>
    <w:rsid w:val="00906230"/>
    <w:rsid w:val="00906ACB"/>
    <w:rsid w:val="0091128F"/>
    <w:rsid w:val="00911525"/>
    <w:rsid w:val="00911935"/>
    <w:rsid w:val="0091312B"/>
    <w:rsid w:val="00923DA0"/>
    <w:rsid w:val="009275F2"/>
    <w:rsid w:val="009319E1"/>
    <w:rsid w:val="00934A46"/>
    <w:rsid w:val="00936A6C"/>
    <w:rsid w:val="00946CF3"/>
    <w:rsid w:val="009504C0"/>
    <w:rsid w:val="009523FE"/>
    <w:rsid w:val="00955751"/>
    <w:rsid w:val="0095793A"/>
    <w:rsid w:val="009624D0"/>
    <w:rsid w:val="00971B2C"/>
    <w:rsid w:val="009747CD"/>
    <w:rsid w:val="00974A3F"/>
    <w:rsid w:val="00982FC1"/>
    <w:rsid w:val="0098343F"/>
    <w:rsid w:val="00985709"/>
    <w:rsid w:val="00985B86"/>
    <w:rsid w:val="0099120C"/>
    <w:rsid w:val="00995D21"/>
    <w:rsid w:val="009A2280"/>
    <w:rsid w:val="009B00AE"/>
    <w:rsid w:val="009B4B70"/>
    <w:rsid w:val="009B53E0"/>
    <w:rsid w:val="009B58E9"/>
    <w:rsid w:val="009C4CCA"/>
    <w:rsid w:val="009C5FE6"/>
    <w:rsid w:val="009D1D33"/>
    <w:rsid w:val="009E2BDC"/>
    <w:rsid w:val="009F0287"/>
    <w:rsid w:val="009F4727"/>
    <w:rsid w:val="009F7722"/>
    <w:rsid w:val="009F7903"/>
    <w:rsid w:val="00A00193"/>
    <w:rsid w:val="00A00F30"/>
    <w:rsid w:val="00A00F89"/>
    <w:rsid w:val="00A01106"/>
    <w:rsid w:val="00A012E0"/>
    <w:rsid w:val="00A10B0E"/>
    <w:rsid w:val="00A11EB5"/>
    <w:rsid w:val="00A13468"/>
    <w:rsid w:val="00A15A61"/>
    <w:rsid w:val="00A22952"/>
    <w:rsid w:val="00A24E15"/>
    <w:rsid w:val="00A31DDE"/>
    <w:rsid w:val="00A36AC3"/>
    <w:rsid w:val="00A4093A"/>
    <w:rsid w:val="00A40B50"/>
    <w:rsid w:val="00A431BF"/>
    <w:rsid w:val="00A46C6D"/>
    <w:rsid w:val="00A5562B"/>
    <w:rsid w:val="00A56D49"/>
    <w:rsid w:val="00A60CED"/>
    <w:rsid w:val="00A6128F"/>
    <w:rsid w:val="00A62B0E"/>
    <w:rsid w:val="00A65516"/>
    <w:rsid w:val="00A67BF3"/>
    <w:rsid w:val="00A67C2A"/>
    <w:rsid w:val="00A711DE"/>
    <w:rsid w:val="00A8350C"/>
    <w:rsid w:val="00A85E37"/>
    <w:rsid w:val="00A87AAB"/>
    <w:rsid w:val="00A92862"/>
    <w:rsid w:val="00A94234"/>
    <w:rsid w:val="00A95B3B"/>
    <w:rsid w:val="00A96300"/>
    <w:rsid w:val="00AA1FAF"/>
    <w:rsid w:val="00AC681E"/>
    <w:rsid w:val="00AD0F92"/>
    <w:rsid w:val="00AD381C"/>
    <w:rsid w:val="00AD43E6"/>
    <w:rsid w:val="00AE04AC"/>
    <w:rsid w:val="00AE5782"/>
    <w:rsid w:val="00AF089E"/>
    <w:rsid w:val="00AF1F72"/>
    <w:rsid w:val="00B10991"/>
    <w:rsid w:val="00B13548"/>
    <w:rsid w:val="00B1780B"/>
    <w:rsid w:val="00B1799E"/>
    <w:rsid w:val="00B2024E"/>
    <w:rsid w:val="00B2168B"/>
    <w:rsid w:val="00B33B2F"/>
    <w:rsid w:val="00B36A9D"/>
    <w:rsid w:val="00B43F1D"/>
    <w:rsid w:val="00B44BB7"/>
    <w:rsid w:val="00B504D0"/>
    <w:rsid w:val="00B518A0"/>
    <w:rsid w:val="00B528DC"/>
    <w:rsid w:val="00B532C1"/>
    <w:rsid w:val="00B62DAD"/>
    <w:rsid w:val="00B6589B"/>
    <w:rsid w:val="00B65CCF"/>
    <w:rsid w:val="00B65DC5"/>
    <w:rsid w:val="00B7065C"/>
    <w:rsid w:val="00B70982"/>
    <w:rsid w:val="00B72BB3"/>
    <w:rsid w:val="00B742CD"/>
    <w:rsid w:val="00B7671D"/>
    <w:rsid w:val="00B77557"/>
    <w:rsid w:val="00B86DAD"/>
    <w:rsid w:val="00B87306"/>
    <w:rsid w:val="00B8744E"/>
    <w:rsid w:val="00B901E8"/>
    <w:rsid w:val="00B92060"/>
    <w:rsid w:val="00B93F2F"/>
    <w:rsid w:val="00B96E3B"/>
    <w:rsid w:val="00BA1632"/>
    <w:rsid w:val="00BA2463"/>
    <w:rsid w:val="00BA78CD"/>
    <w:rsid w:val="00BB08B1"/>
    <w:rsid w:val="00BB2F06"/>
    <w:rsid w:val="00BB3809"/>
    <w:rsid w:val="00BB6830"/>
    <w:rsid w:val="00BB6F67"/>
    <w:rsid w:val="00BB76ED"/>
    <w:rsid w:val="00BC2719"/>
    <w:rsid w:val="00BD0EA0"/>
    <w:rsid w:val="00BD1902"/>
    <w:rsid w:val="00BD36AE"/>
    <w:rsid w:val="00BD6318"/>
    <w:rsid w:val="00BE03DD"/>
    <w:rsid w:val="00BE10D2"/>
    <w:rsid w:val="00BE2D1A"/>
    <w:rsid w:val="00BE42FE"/>
    <w:rsid w:val="00BF4164"/>
    <w:rsid w:val="00BF5D72"/>
    <w:rsid w:val="00BF7682"/>
    <w:rsid w:val="00C06C20"/>
    <w:rsid w:val="00C07832"/>
    <w:rsid w:val="00C1270D"/>
    <w:rsid w:val="00C167DC"/>
    <w:rsid w:val="00C17153"/>
    <w:rsid w:val="00C2080C"/>
    <w:rsid w:val="00C231F6"/>
    <w:rsid w:val="00C40640"/>
    <w:rsid w:val="00C4290C"/>
    <w:rsid w:val="00C444FA"/>
    <w:rsid w:val="00C477E4"/>
    <w:rsid w:val="00C53E17"/>
    <w:rsid w:val="00C53E89"/>
    <w:rsid w:val="00C6237C"/>
    <w:rsid w:val="00C62782"/>
    <w:rsid w:val="00C62ABD"/>
    <w:rsid w:val="00C6573E"/>
    <w:rsid w:val="00C65ACC"/>
    <w:rsid w:val="00C72BD1"/>
    <w:rsid w:val="00C73E61"/>
    <w:rsid w:val="00C855D5"/>
    <w:rsid w:val="00C92D86"/>
    <w:rsid w:val="00C94890"/>
    <w:rsid w:val="00C96C0A"/>
    <w:rsid w:val="00C976BA"/>
    <w:rsid w:val="00CA02BA"/>
    <w:rsid w:val="00CA1A34"/>
    <w:rsid w:val="00CA3B7D"/>
    <w:rsid w:val="00CA6DB2"/>
    <w:rsid w:val="00CA7044"/>
    <w:rsid w:val="00CB18CC"/>
    <w:rsid w:val="00CC3074"/>
    <w:rsid w:val="00CC420B"/>
    <w:rsid w:val="00CC6AB0"/>
    <w:rsid w:val="00CC6AD1"/>
    <w:rsid w:val="00CD077C"/>
    <w:rsid w:val="00CD2AA0"/>
    <w:rsid w:val="00CD2E77"/>
    <w:rsid w:val="00CD6959"/>
    <w:rsid w:val="00CE01C6"/>
    <w:rsid w:val="00CE1460"/>
    <w:rsid w:val="00CE3095"/>
    <w:rsid w:val="00CE4454"/>
    <w:rsid w:val="00CF0385"/>
    <w:rsid w:val="00CF5D41"/>
    <w:rsid w:val="00CF6E7A"/>
    <w:rsid w:val="00CF788F"/>
    <w:rsid w:val="00D02492"/>
    <w:rsid w:val="00D03C43"/>
    <w:rsid w:val="00D11129"/>
    <w:rsid w:val="00D13BD5"/>
    <w:rsid w:val="00D2084C"/>
    <w:rsid w:val="00D263F9"/>
    <w:rsid w:val="00D26459"/>
    <w:rsid w:val="00D2694E"/>
    <w:rsid w:val="00D320B0"/>
    <w:rsid w:val="00D32238"/>
    <w:rsid w:val="00D35679"/>
    <w:rsid w:val="00D3602B"/>
    <w:rsid w:val="00D36309"/>
    <w:rsid w:val="00D42DCC"/>
    <w:rsid w:val="00D438BC"/>
    <w:rsid w:val="00D44D25"/>
    <w:rsid w:val="00D45D86"/>
    <w:rsid w:val="00D52CEB"/>
    <w:rsid w:val="00D53C9B"/>
    <w:rsid w:val="00D57145"/>
    <w:rsid w:val="00D57406"/>
    <w:rsid w:val="00D72EFE"/>
    <w:rsid w:val="00D7356B"/>
    <w:rsid w:val="00D7577E"/>
    <w:rsid w:val="00D80F18"/>
    <w:rsid w:val="00D826A9"/>
    <w:rsid w:val="00D8402E"/>
    <w:rsid w:val="00D871C3"/>
    <w:rsid w:val="00D87A39"/>
    <w:rsid w:val="00D91A7D"/>
    <w:rsid w:val="00D977FD"/>
    <w:rsid w:val="00DA0A1E"/>
    <w:rsid w:val="00DB5D6B"/>
    <w:rsid w:val="00DB5F41"/>
    <w:rsid w:val="00DC09FE"/>
    <w:rsid w:val="00DC3485"/>
    <w:rsid w:val="00DC4437"/>
    <w:rsid w:val="00DC7CC9"/>
    <w:rsid w:val="00DD0FBF"/>
    <w:rsid w:val="00DD5B96"/>
    <w:rsid w:val="00DE1131"/>
    <w:rsid w:val="00DE1975"/>
    <w:rsid w:val="00DE1D82"/>
    <w:rsid w:val="00DE23E3"/>
    <w:rsid w:val="00DE3D54"/>
    <w:rsid w:val="00DE6B61"/>
    <w:rsid w:val="00DF0A6E"/>
    <w:rsid w:val="00DF2588"/>
    <w:rsid w:val="00DF6A73"/>
    <w:rsid w:val="00DF6D07"/>
    <w:rsid w:val="00E0116C"/>
    <w:rsid w:val="00E0196E"/>
    <w:rsid w:val="00E03948"/>
    <w:rsid w:val="00E040C0"/>
    <w:rsid w:val="00E13D25"/>
    <w:rsid w:val="00E1455C"/>
    <w:rsid w:val="00E26C89"/>
    <w:rsid w:val="00E30782"/>
    <w:rsid w:val="00E30793"/>
    <w:rsid w:val="00E40038"/>
    <w:rsid w:val="00E40EC8"/>
    <w:rsid w:val="00E56DF5"/>
    <w:rsid w:val="00E61E95"/>
    <w:rsid w:val="00E65124"/>
    <w:rsid w:val="00E6665C"/>
    <w:rsid w:val="00E71ECF"/>
    <w:rsid w:val="00E774F0"/>
    <w:rsid w:val="00E80A37"/>
    <w:rsid w:val="00E813DD"/>
    <w:rsid w:val="00E9621F"/>
    <w:rsid w:val="00EA6BCE"/>
    <w:rsid w:val="00EB12B7"/>
    <w:rsid w:val="00EB6B9E"/>
    <w:rsid w:val="00EB730A"/>
    <w:rsid w:val="00EC2D3B"/>
    <w:rsid w:val="00ED1CB9"/>
    <w:rsid w:val="00ED47E5"/>
    <w:rsid w:val="00EE11A3"/>
    <w:rsid w:val="00EE3D9E"/>
    <w:rsid w:val="00EE4109"/>
    <w:rsid w:val="00EE4AC3"/>
    <w:rsid w:val="00EE6ACC"/>
    <w:rsid w:val="00EF3AE7"/>
    <w:rsid w:val="00F00C85"/>
    <w:rsid w:val="00F0112A"/>
    <w:rsid w:val="00F04693"/>
    <w:rsid w:val="00F06359"/>
    <w:rsid w:val="00F12B2F"/>
    <w:rsid w:val="00F14FBB"/>
    <w:rsid w:val="00F23B4C"/>
    <w:rsid w:val="00F23FAA"/>
    <w:rsid w:val="00F2596A"/>
    <w:rsid w:val="00F2761F"/>
    <w:rsid w:val="00F329AC"/>
    <w:rsid w:val="00F35623"/>
    <w:rsid w:val="00F35D97"/>
    <w:rsid w:val="00F42B7C"/>
    <w:rsid w:val="00F4464C"/>
    <w:rsid w:val="00F47DBC"/>
    <w:rsid w:val="00F50626"/>
    <w:rsid w:val="00F53194"/>
    <w:rsid w:val="00F63DE4"/>
    <w:rsid w:val="00F664E5"/>
    <w:rsid w:val="00F72C80"/>
    <w:rsid w:val="00F73446"/>
    <w:rsid w:val="00F82C13"/>
    <w:rsid w:val="00F83C00"/>
    <w:rsid w:val="00F8412C"/>
    <w:rsid w:val="00F87405"/>
    <w:rsid w:val="00F90ED0"/>
    <w:rsid w:val="00F92EB6"/>
    <w:rsid w:val="00F967C7"/>
    <w:rsid w:val="00FA3111"/>
    <w:rsid w:val="00FA44F3"/>
    <w:rsid w:val="00FA62BF"/>
    <w:rsid w:val="00FB1C87"/>
    <w:rsid w:val="00FB1CF9"/>
    <w:rsid w:val="00FC2317"/>
    <w:rsid w:val="00FC6C7C"/>
    <w:rsid w:val="00FD2966"/>
    <w:rsid w:val="00FD5A48"/>
    <w:rsid w:val="00FE21C7"/>
    <w:rsid w:val="00FE334D"/>
    <w:rsid w:val="00FF5070"/>
    <w:rsid w:val="00FF79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13B052-08DF-4C37-AE06-BAE305C97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24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072C5F"/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072C5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basedOn w:val="a0"/>
    <w:uiPriority w:val="99"/>
    <w:semiHidden/>
    <w:unhideWhenUsed/>
    <w:rsid w:val="00072C5F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9F028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F0287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C62AB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62AB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C62AB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62AB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uiPriority w:val="99"/>
    <w:qFormat/>
    <w:rsid w:val="00F82C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Знак Знак Знак Знак Знак Знак Знак"/>
    <w:basedOn w:val="a"/>
    <w:rsid w:val="006A11FD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e">
    <w:name w:val="Body Text Indent"/>
    <w:basedOn w:val="a"/>
    <w:link w:val="af"/>
    <w:rsid w:val="00CA7044"/>
    <w:pPr>
      <w:ind w:firstLine="720"/>
    </w:pPr>
    <w:rPr>
      <w:sz w:val="28"/>
      <w:szCs w:val="20"/>
      <w:lang w:val="en-US"/>
    </w:rPr>
  </w:style>
  <w:style w:type="character" w:customStyle="1" w:styleId="af">
    <w:name w:val="Основной текст с отступом Знак"/>
    <w:basedOn w:val="a0"/>
    <w:link w:val="ae"/>
    <w:rsid w:val="00CA7044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styleId="af0">
    <w:name w:val="List Paragraph"/>
    <w:basedOn w:val="a"/>
    <w:uiPriority w:val="34"/>
    <w:qFormat/>
    <w:rsid w:val="00B65DC5"/>
    <w:pPr>
      <w:ind w:left="720"/>
      <w:contextualSpacing/>
    </w:pPr>
  </w:style>
  <w:style w:type="paragraph" w:customStyle="1" w:styleId="ConsPlusNormal">
    <w:name w:val="ConsPlusNormal"/>
    <w:uiPriority w:val="99"/>
    <w:rsid w:val="00B65DC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1">
    <w:name w:val="Основной шрифт абзаца1"/>
    <w:rsid w:val="00AE04AC"/>
  </w:style>
  <w:style w:type="paragraph" w:styleId="af1">
    <w:name w:val="Normal (Web)"/>
    <w:basedOn w:val="a"/>
    <w:uiPriority w:val="99"/>
    <w:semiHidden/>
    <w:unhideWhenUsed/>
    <w:rsid w:val="00C53E89"/>
    <w:pPr>
      <w:spacing w:before="100" w:beforeAutospacing="1" w:after="100" w:afterAutospacing="1"/>
    </w:pPr>
  </w:style>
  <w:style w:type="paragraph" w:customStyle="1" w:styleId="Standard">
    <w:name w:val="Standard"/>
    <w:rsid w:val="00B36A9D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Times New Roman" w:hAnsi="Arial" w:cs="Arial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976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1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99F077-8777-4C3A-8EE6-957D28FF05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2013</Words>
  <Characters>11475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 И. Малыгина</dc:creator>
  <cp:lastModifiedBy>User</cp:lastModifiedBy>
  <cp:revision>2</cp:revision>
  <cp:lastPrinted>2024-02-09T09:45:00Z</cp:lastPrinted>
  <dcterms:created xsi:type="dcterms:W3CDTF">2024-03-25T12:40:00Z</dcterms:created>
  <dcterms:modified xsi:type="dcterms:W3CDTF">2024-03-25T12:40:00Z</dcterms:modified>
</cp:coreProperties>
</file>